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04" w:rsidRPr="00CB0E0A" w:rsidRDefault="00461004" w:rsidP="00694EE8">
      <w:pPr>
        <w:jc w:val="center"/>
        <w:rPr>
          <w:rFonts w:ascii="Calibri" w:hAnsi="Calibri"/>
          <w:b/>
          <w:caps/>
          <w:color w:val="4996D2"/>
          <w:sz w:val="30"/>
          <w:szCs w:val="30"/>
        </w:rPr>
      </w:pPr>
      <w:r w:rsidRPr="00CB0E0A">
        <w:rPr>
          <w:rFonts w:ascii="Calibri" w:hAnsi="Calibri"/>
          <w:b/>
          <w:caps/>
          <w:color w:val="4996D2"/>
          <w:sz w:val="30"/>
          <w:szCs w:val="30"/>
        </w:rPr>
        <w:t xml:space="preserve">Informationen zur gemeinsamen gewerblichen </w:t>
      </w:r>
      <w:r w:rsidR="00E96CC5">
        <w:rPr>
          <w:rFonts w:ascii="Calibri" w:hAnsi="Calibri"/>
          <w:b/>
          <w:caps/>
          <w:color w:val="4996D2"/>
          <w:sz w:val="30"/>
          <w:szCs w:val="30"/>
        </w:rPr>
        <w:br/>
      </w:r>
      <w:r w:rsidRPr="00CB0E0A">
        <w:rPr>
          <w:rFonts w:ascii="Calibri" w:hAnsi="Calibri"/>
          <w:b/>
          <w:caps/>
          <w:color w:val="4996D2"/>
          <w:sz w:val="30"/>
          <w:szCs w:val="30"/>
        </w:rPr>
        <w:t>Leerstandsbörse des LAndkreis</w:t>
      </w:r>
      <w:r w:rsidR="00972A65">
        <w:rPr>
          <w:rFonts w:ascii="Calibri" w:hAnsi="Calibri"/>
          <w:b/>
          <w:caps/>
          <w:color w:val="4996D2"/>
          <w:sz w:val="30"/>
          <w:szCs w:val="30"/>
        </w:rPr>
        <w:t>es</w:t>
      </w:r>
      <w:r w:rsidRPr="00CB0E0A">
        <w:rPr>
          <w:rFonts w:ascii="Calibri" w:hAnsi="Calibri"/>
          <w:b/>
          <w:caps/>
          <w:color w:val="4996D2"/>
          <w:sz w:val="30"/>
          <w:szCs w:val="30"/>
        </w:rPr>
        <w:t xml:space="preserve"> Traunstein</w:t>
      </w:r>
    </w:p>
    <w:p w:rsidR="00461004" w:rsidRPr="002804DC" w:rsidRDefault="00461004" w:rsidP="00461004">
      <w:pPr>
        <w:jc w:val="center"/>
        <w:rPr>
          <w:rFonts w:ascii="Calibri" w:hAnsi="Calibri"/>
          <w:b/>
          <w:caps/>
          <w:color w:val="4996D2"/>
          <w:szCs w:val="22"/>
        </w:rPr>
      </w:pPr>
      <w:r w:rsidRPr="002804DC">
        <w:rPr>
          <w:rFonts w:ascii="Calibri" w:hAnsi="Calibri"/>
          <w:caps/>
          <w:color w:val="4996D2"/>
          <w:szCs w:val="22"/>
        </w:rPr>
        <w:t xml:space="preserve">Für </w:t>
      </w:r>
      <w:r w:rsidR="002D786F" w:rsidRPr="002804DC">
        <w:rPr>
          <w:rFonts w:ascii="Calibri" w:hAnsi="Calibri"/>
          <w:caps/>
          <w:color w:val="4996D2"/>
          <w:szCs w:val="22"/>
        </w:rPr>
        <w:t xml:space="preserve">Eigentümerinnen und </w:t>
      </w:r>
      <w:r w:rsidRPr="002804DC">
        <w:rPr>
          <w:rFonts w:ascii="Calibri" w:hAnsi="Calibri"/>
          <w:caps/>
          <w:color w:val="4996D2"/>
          <w:szCs w:val="22"/>
        </w:rPr>
        <w:t>Eigentümer</w:t>
      </w:r>
      <w:r w:rsidR="002804DC" w:rsidRPr="002804DC">
        <w:rPr>
          <w:rFonts w:ascii="Calibri" w:hAnsi="Calibri"/>
          <w:caps/>
          <w:color w:val="4996D2"/>
          <w:szCs w:val="22"/>
        </w:rPr>
        <w:t xml:space="preserve"> von </w:t>
      </w:r>
      <w:r w:rsidR="00C01F04">
        <w:rPr>
          <w:rFonts w:ascii="Calibri" w:hAnsi="Calibri"/>
          <w:caps/>
          <w:color w:val="4996D2"/>
          <w:szCs w:val="22"/>
        </w:rPr>
        <w:t>leerstehnden</w:t>
      </w:r>
      <w:r w:rsidR="002804DC" w:rsidRPr="002804DC">
        <w:rPr>
          <w:rFonts w:ascii="Calibri" w:hAnsi="Calibri"/>
          <w:caps/>
          <w:color w:val="4996D2"/>
          <w:szCs w:val="22"/>
        </w:rPr>
        <w:t>Gewerbeimmobilien und Gewerbeflächen</w:t>
      </w:r>
      <w:r w:rsidRPr="002804DC">
        <w:rPr>
          <w:rFonts w:ascii="Calibri" w:hAnsi="Calibri"/>
          <w:caps/>
          <w:color w:val="4996D2"/>
          <w:szCs w:val="22"/>
        </w:rPr>
        <w:t xml:space="preserve"> </w:t>
      </w:r>
    </w:p>
    <w:p w:rsidR="00F328B8" w:rsidRPr="00D06CEE" w:rsidRDefault="00F328B8" w:rsidP="00531AEE">
      <w:pPr>
        <w:rPr>
          <w:rFonts w:cstheme="majorHAnsi"/>
          <w:b/>
          <w:sz w:val="10"/>
          <w:szCs w:val="10"/>
        </w:rPr>
      </w:pPr>
    </w:p>
    <w:p w:rsidR="00F328B8" w:rsidRDefault="00F328B8" w:rsidP="00531AEE">
      <w:pPr>
        <w:rPr>
          <w:rFonts w:cstheme="majorHAnsi"/>
          <w:b/>
        </w:rPr>
      </w:pPr>
    </w:p>
    <w:p w:rsidR="00461004" w:rsidRDefault="00461004" w:rsidP="00461004">
      <w:pPr>
        <w:jc w:val="both"/>
        <w:rPr>
          <w:rFonts w:eastAsiaTheme="minorHAnsi" w:cstheme="majorHAnsi"/>
          <w:b/>
          <w:iCs/>
          <w:color w:val="002E50" w:themeColor="text1"/>
          <w:szCs w:val="22"/>
          <w:lang w:eastAsia="en-US"/>
        </w:rPr>
      </w:pPr>
      <w:r w:rsidRPr="00DF7130">
        <w:rPr>
          <w:rFonts w:eastAsiaTheme="minorHAnsi" w:cstheme="majorHAnsi"/>
          <w:b/>
          <w:iCs/>
          <w:color w:val="002E50" w:themeColor="text1"/>
          <w:szCs w:val="22"/>
          <w:lang w:eastAsia="en-US"/>
        </w:rPr>
        <w:t xml:space="preserve">Sehr geehrte </w:t>
      </w:r>
      <w:r w:rsidR="00DF7130">
        <w:rPr>
          <w:rFonts w:eastAsiaTheme="minorHAnsi" w:cstheme="majorHAnsi"/>
          <w:b/>
          <w:iCs/>
          <w:color w:val="002E50" w:themeColor="text1"/>
          <w:szCs w:val="22"/>
          <w:lang w:eastAsia="en-US"/>
        </w:rPr>
        <w:t>Eigentümerinnen und Eigentümer</w:t>
      </w:r>
      <w:r w:rsidRPr="00DF7130">
        <w:rPr>
          <w:rFonts w:eastAsiaTheme="minorHAnsi" w:cstheme="majorHAnsi"/>
          <w:b/>
          <w:iCs/>
          <w:color w:val="002E50" w:themeColor="text1"/>
          <w:szCs w:val="22"/>
          <w:lang w:eastAsia="en-US"/>
        </w:rPr>
        <w:t>,</w:t>
      </w:r>
    </w:p>
    <w:p w:rsidR="00DF7130" w:rsidRPr="00DF7130" w:rsidRDefault="00645F8F" w:rsidP="00461004">
      <w:pPr>
        <w:jc w:val="both"/>
        <w:rPr>
          <w:rFonts w:eastAsiaTheme="minorHAnsi" w:cstheme="majorHAnsi"/>
          <w:b/>
          <w:iCs/>
          <w:color w:val="002E50" w:themeColor="text1"/>
          <w:szCs w:val="22"/>
          <w:lang w:eastAsia="en-US"/>
        </w:rPr>
      </w:pPr>
      <w:r>
        <w:rPr>
          <w:rFonts w:eastAsiaTheme="minorHAnsi" w:cstheme="majorHAnsi"/>
          <w:b/>
          <w:iCs/>
          <w:color w:val="002E50" w:themeColor="text1"/>
          <w:szCs w:val="22"/>
          <w:lang w:eastAsia="en-US"/>
        </w:rPr>
        <w:t>s</w:t>
      </w:r>
      <w:r w:rsidR="00DF7130">
        <w:rPr>
          <w:rFonts w:eastAsiaTheme="minorHAnsi" w:cstheme="majorHAnsi"/>
          <w:b/>
          <w:iCs/>
          <w:color w:val="002E50" w:themeColor="text1"/>
          <w:szCs w:val="22"/>
          <w:lang w:eastAsia="en-US"/>
        </w:rPr>
        <w:t>ehr geehrte Damen und Herren,</w:t>
      </w:r>
      <w:r w:rsidR="00E96CC5" w:rsidRPr="00E96CC5">
        <w:rPr>
          <w:rFonts w:ascii="Calibri" w:hAnsi="Calibri"/>
          <w:caps/>
          <w:noProof/>
          <w:color w:val="4996D2"/>
          <w:sz w:val="24"/>
          <w:szCs w:val="32"/>
        </w:rPr>
        <w:t xml:space="preserve"> </w:t>
      </w:r>
    </w:p>
    <w:p w:rsidR="00461004" w:rsidRPr="001B1D6D" w:rsidRDefault="00461004" w:rsidP="00461004">
      <w:pPr>
        <w:pStyle w:val="ChiemgauWirtschaft-3"/>
        <w:spacing w:after="120"/>
        <w:jc w:val="both"/>
        <w:rPr>
          <w:rFonts w:asciiTheme="majorHAnsi" w:hAnsiTheme="majorHAnsi" w:cstheme="majorHAnsi"/>
          <w:b/>
          <w:sz w:val="10"/>
          <w:szCs w:val="10"/>
          <w:u w:val="single"/>
        </w:rPr>
      </w:pPr>
    </w:p>
    <w:p w:rsidR="0062550D" w:rsidRDefault="00271ABC" w:rsidP="00461004">
      <w:pPr>
        <w:pStyle w:val="ChiemgauWirtschaft-3"/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Ein schonender Umgang mit verfügbaren Flächen </w:t>
      </w:r>
      <w:r w:rsidR="004B3CC0">
        <w:rPr>
          <w:rFonts w:asciiTheme="majorHAnsi" w:hAnsiTheme="majorHAnsi" w:cstheme="majorHAnsi"/>
          <w:sz w:val="22"/>
          <w:szCs w:val="22"/>
        </w:rPr>
        <w:t>dient</w:t>
      </w:r>
      <w:r>
        <w:rPr>
          <w:rFonts w:asciiTheme="majorHAnsi" w:hAnsiTheme="majorHAnsi" w:cstheme="majorHAnsi"/>
          <w:sz w:val="22"/>
          <w:szCs w:val="22"/>
        </w:rPr>
        <w:t xml:space="preserve"> de</w:t>
      </w:r>
      <w:r w:rsidR="004B3CC0">
        <w:rPr>
          <w:rFonts w:asciiTheme="majorHAnsi" w:hAnsiTheme="majorHAnsi" w:cstheme="majorHAnsi"/>
          <w:sz w:val="22"/>
          <w:szCs w:val="22"/>
        </w:rPr>
        <w:t>m</w:t>
      </w:r>
      <w:r>
        <w:rPr>
          <w:rFonts w:asciiTheme="majorHAnsi" w:hAnsiTheme="majorHAnsi" w:cstheme="majorHAnsi"/>
          <w:sz w:val="22"/>
          <w:szCs w:val="22"/>
        </w:rPr>
        <w:t xml:space="preserve"> Schutz unserer Heimat. </w:t>
      </w:r>
      <w:r w:rsidR="0071430A">
        <w:rPr>
          <w:rFonts w:asciiTheme="majorHAnsi" w:hAnsiTheme="majorHAnsi" w:cstheme="majorHAnsi"/>
          <w:sz w:val="22"/>
          <w:szCs w:val="22"/>
        </w:rPr>
        <w:t xml:space="preserve">                                            Gleichzeitig wollen wir die dynamische Entwicklung unseres Landkreises fördern, Kommunen </w:t>
      </w:r>
      <w:r w:rsidR="00461004" w:rsidRPr="007535A7">
        <w:rPr>
          <w:rFonts w:asciiTheme="majorHAnsi" w:hAnsiTheme="majorHAnsi" w:cstheme="majorHAnsi"/>
          <w:sz w:val="22"/>
          <w:szCs w:val="22"/>
        </w:rPr>
        <w:t>von leerstehenden Geschäftse</w:t>
      </w:r>
      <w:r w:rsidR="00461004">
        <w:rPr>
          <w:rFonts w:asciiTheme="majorHAnsi" w:hAnsiTheme="majorHAnsi" w:cstheme="majorHAnsi"/>
          <w:sz w:val="22"/>
          <w:szCs w:val="22"/>
        </w:rPr>
        <w:t>inheiten</w:t>
      </w:r>
      <w:r w:rsidR="0071430A">
        <w:rPr>
          <w:rFonts w:asciiTheme="majorHAnsi" w:hAnsiTheme="majorHAnsi" w:cstheme="majorHAnsi"/>
          <w:sz w:val="22"/>
          <w:szCs w:val="22"/>
        </w:rPr>
        <w:t xml:space="preserve"> bewahren und Unternehmen Entwicklungsmöglichkeiten</w:t>
      </w:r>
      <w:r w:rsidR="009F6C70">
        <w:rPr>
          <w:rFonts w:asciiTheme="majorHAnsi" w:hAnsiTheme="majorHAnsi" w:cstheme="majorHAnsi"/>
          <w:sz w:val="22"/>
          <w:szCs w:val="22"/>
        </w:rPr>
        <w:t xml:space="preserve"> vor Ort</w:t>
      </w:r>
      <w:r w:rsidR="0071430A">
        <w:rPr>
          <w:rFonts w:asciiTheme="majorHAnsi" w:hAnsiTheme="majorHAnsi" w:cstheme="majorHAnsi"/>
          <w:sz w:val="22"/>
          <w:szCs w:val="22"/>
        </w:rPr>
        <w:t xml:space="preserve"> bieten.</w:t>
      </w:r>
      <w:r w:rsidR="00461004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61004" w:rsidRDefault="0036249E" w:rsidP="00D06CEE">
      <w:pPr>
        <w:pStyle w:val="ChiemgauWirtschaft-3"/>
        <w:spacing w:before="24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iCs/>
          <w:sz w:val="22"/>
          <w:szCs w:val="22"/>
        </w:rPr>
        <w:t>Unser</w:t>
      </w:r>
      <w:r w:rsidR="006C0328" w:rsidRPr="006C0328">
        <w:rPr>
          <w:rFonts w:asciiTheme="majorHAnsi" w:hAnsiTheme="majorHAnsi" w:cstheme="majorHAnsi"/>
          <w:b/>
          <w:iCs/>
          <w:sz w:val="22"/>
          <w:szCs w:val="22"/>
        </w:rPr>
        <w:t xml:space="preserve"> Ziel:</w:t>
      </w:r>
      <w:r w:rsidR="006C0328">
        <w:rPr>
          <w:rFonts w:asciiTheme="majorHAnsi" w:hAnsiTheme="majorHAnsi" w:cstheme="majorHAnsi"/>
          <w:sz w:val="22"/>
          <w:szCs w:val="22"/>
        </w:rPr>
        <w:t xml:space="preserve"> </w:t>
      </w:r>
      <w:r w:rsidR="00461004" w:rsidRPr="00FC1A39">
        <w:rPr>
          <w:rFonts w:asciiTheme="majorHAnsi" w:hAnsiTheme="majorHAnsi" w:cstheme="majorHAnsi"/>
          <w:sz w:val="22"/>
          <w:szCs w:val="22"/>
        </w:rPr>
        <w:t xml:space="preserve">Durch ein gemeinsames Vorgehen aller Kommunen und des Landkreises wird der nachhaltige Umgang mit unseren Flächen weiter verbessert. Die gemeinsame gewerbliche Leerstandsbörse </w:t>
      </w:r>
      <w:r w:rsidR="0062550D">
        <w:rPr>
          <w:rFonts w:asciiTheme="majorHAnsi" w:hAnsiTheme="majorHAnsi" w:cstheme="majorHAnsi"/>
          <w:sz w:val="22"/>
          <w:szCs w:val="22"/>
        </w:rPr>
        <w:t>soll</w:t>
      </w:r>
      <w:r w:rsidR="00461004" w:rsidRPr="00FC1A39">
        <w:rPr>
          <w:rFonts w:asciiTheme="majorHAnsi" w:hAnsiTheme="majorHAnsi" w:cstheme="majorHAnsi"/>
          <w:sz w:val="22"/>
          <w:szCs w:val="22"/>
        </w:rPr>
        <w:t xml:space="preserve"> hierbei das Werkzeug</w:t>
      </w:r>
      <w:r w:rsidR="0062550D">
        <w:rPr>
          <w:rFonts w:asciiTheme="majorHAnsi" w:hAnsiTheme="majorHAnsi" w:cstheme="majorHAnsi"/>
          <w:sz w:val="22"/>
          <w:szCs w:val="22"/>
        </w:rPr>
        <w:t xml:space="preserve"> sein</w:t>
      </w:r>
      <w:r w:rsidR="00461004" w:rsidRPr="00FC1A39">
        <w:rPr>
          <w:rFonts w:asciiTheme="majorHAnsi" w:hAnsiTheme="majorHAnsi" w:cstheme="majorHAnsi"/>
          <w:sz w:val="22"/>
          <w:szCs w:val="22"/>
        </w:rPr>
        <w:t xml:space="preserve">, um eine sinnvolle und optimale Umsetzung eines gewerblichen Flächenmanagements zu einem fortlaufenden Prozess zu entwickeln. </w:t>
      </w:r>
      <w:r w:rsidR="0062550D" w:rsidRPr="0062550D">
        <w:rPr>
          <w:rFonts w:asciiTheme="majorHAnsi" w:hAnsiTheme="majorHAnsi" w:cstheme="majorHAnsi"/>
          <w:sz w:val="22"/>
          <w:szCs w:val="22"/>
        </w:rPr>
        <w:t xml:space="preserve">Die Chiemgau GmbH </w:t>
      </w:r>
      <w:r w:rsidR="00086F69">
        <w:rPr>
          <w:rFonts w:asciiTheme="majorHAnsi" w:hAnsiTheme="majorHAnsi" w:cstheme="majorHAnsi"/>
          <w:sz w:val="22"/>
          <w:szCs w:val="22"/>
        </w:rPr>
        <w:t>unterstützt sowohl die Kommunen</w:t>
      </w:r>
      <w:r w:rsidR="0062550D" w:rsidRPr="0062550D">
        <w:rPr>
          <w:rFonts w:asciiTheme="majorHAnsi" w:hAnsiTheme="majorHAnsi" w:cstheme="majorHAnsi"/>
          <w:sz w:val="22"/>
          <w:szCs w:val="22"/>
        </w:rPr>
        <w:t xml:space="preserve"> als auch Eigentümer</w:t>
      </w:r>
      <w:r w:rsidR="0066673C">
        <w:rPr>
          <w:rFonts w:asciiTheme="majorHAnsi" w:hAnsiTheme="majorHAnsi" w:cstheme="majorHAnsi"/>
          <w:sz w:val="22"/>
          <w:szCs w:val="22"/>
        </w:rPr>
        <w:t xml:space="preserve"> und Eigentümerinnen</w:t>
      </w:r>
      <w:r w:rsidR="00086F69">
        <w:rPr>
          <w:rFonts w:asciiTheme="majorHAnsi" w:hAnsiTheme="majorHAnsi" w:cstheme="majorHAnsi"/>
          <w:sz w:val="22"/>
          <w:szCs w:val="22"/>
        </w:rPr>
        <w:t>,</w:t>
      </w:r>
      <w:r w:rsidR="0062550D" w:rsidRPr="0062550D">
        <w:rPr>
          <w:rFonts w:asciiTheme="majorHAnsi" w:hAnsiTheme="majorHAnsi" w:cstheme="majorHAnsi"/>
          <w:sz w:val="22"/>
          <w:szCs w:val="22"/>
        </w:rPr>
        <w:t xml:space="preserve"> damit Leerstände möglichst vermieden un</w:t>
      </w:r>
      <w:r w:rsidR="0071430A">
        <w:rPr>
          <w:rFonts w:asciiTheme="majorHAnsi" w:hAnsiTheme="majorHAnsi" w:cstheme="majorHAnsi"/>
          <w:sz w:val="22"/>
          <w:szCs w:val="22"/>
        </w:rPr>
        <w:t>d Brachflächen aktiviert werden.</w:t>
      </w:r>
      <w:r w:rsidR="0062550D" w:rsidRPr="0062550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C01F04" w:rsidRDefault="00022784" w:rsidP="009D60AD">
      <w:pPr>
        <w:pStyle w:val="ChiemgauWirtschaft-3"/>
        <w:spacing w:before="240" w:after="24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iCs/>
          <w:sz w:val="22"/>
          <w:szCs w:val="22"/>
        </w:rPr>
        <w:t>Zum</w:t>
      </w:r>
      <w:r w:rsidR="00866ED7">
        <w:rPr>
          <w:rFonts w:asciiTheme="majorHAnsi" w:hAnsiTheme="majorHAnsi" w:cstheme="majorHAnsi"/>
          <w:b/>
          <w:iCs/>
          <w:sz w:val="22"/>
          <w:szCs w:val="22"/>
        </w:rPr>
        <w:t xml:space="preserve"> Flächensparen</w:t>
      </w:r>
      <w:r>
        <w:rPr>
          <w:rFonts w:asciiTheme="majorHAnsi" w:hAnsiTheme="majorHAnsi" w:cstheme="majorHAnsi"/>
          <w:b/>
          <w:iCs/>
          <w:sz w:val="22"/>
          <w:szCs w:val="22"/>
        </w:rPr>
        <w:t xml:space="preserve"> brauchen wir Ihre Unterstützung</w:t>
      </w:r>
      <w:r w:rsidR="002E46CB" w:rsidRPr="002E46CB">
        <w:rPr>
          <w:rFonts w:asciiTheme="majorHAnsi" w:hAnsiTheme="majorHAnsi" w:cstheme="majorHAnsi"/>
          <w:b/>
          <w:iCs/>
          <w:sz w:val="22"/>
          <w:szCs w:val="22"/>
        </w:rPr>
        <w:t>:</w:t>
      </w:r>
      <w:r w:rsidR="0071430A">
        <w:rPr>
          <w:rFonts w:asciiTheme="majorHAnsi" w:hAnsiTheme="majorHAnsi" w:cstheme="majorHAnsi"/>
          <w:b/>
          <w:iCs/>
          <w:sz w:val="22"/>
          <w:szCs w:val="22"/>
        </w:rPr>
        <w:t xml:space="preserve"> </w:t>
      </w:r>
      <w:r w:rsidR="0071430A">
        <w:rPr>
          <w:rFonts w:asciiTheme="majorHAnsi" w:hAnsiTheme="majorHAnsi" w:cstheme="majorHAnsi"/>
          <w:sz w:val="22"/>
          <w:szCs w:val="22"/>
        </w:rPr>
        <w:t>U</w:t>
      </w:r>
      <w:r w:rsidR="0071430A" w:rsidRPr="0062550D">
        <w:rPr>
          <w:rFonts w:asciiTheme="majorHAnsi" w:hAnsiTheme="majorHAnsi" w:cstheme="majorHAnsi"/>
          <w:sz w:val="22"/>
          <w:szCs w:val="22"/>
        </w:rPr>
        <w:t>m Gewerbe</w:t>
      </w:r>
      <w:r w:rsidR="009F6C70">
        <w:rPr>
          <w:rFonts w:asciiTheme="majorHAnsi" w:hAnsiTheme="majorHAnsi" w:cstheme="majorHAnsi"/>
          <w:sz w:val="22"/>
          <w:szCs w:val="22"/>
        </w:rPr>
        <w:t>treibende</w:t>
      </w:r>
      <w:r w:rsidR="004B3CC0">
        <w:rPr>
          <w:rFonts w:asciiTheme="majorHAnsi" w:hAnsiTheme="majorHAnsi" w:cstheme="majorHAnsi"/>
          <w:sz w:val="22"/>
          <w:szCs w:val="22"/>
        </w:rPr>
        <w:t>n</w:t>
      </w:r>
      <w:r w:rsidR="0071430A" w:rsidRPr="0062550D">
        <w:rPr>
          <w:rFonts w:asciiTheme="majorHAnsi" w:hAnsiTheme="majorHAnsi" w:cstheme="majorHAnsi"/>
          <w:sz w:val="22"/>
          <w:szCs w:val="22"/>
        </w:rPr>
        <w:t xml:space="preserve"> </w:t>
      </w:r>
      <w:r w:rsidR="0071430A">
        <w:rPr>
          <w:rFonts w:asciiTheme="majorHAnsi" w:hAnsiTheme="majorHAnsi" w:cstheme="majorHAnsi"/>
          <w:sz w:val="22"/>
          <w:szCs w:val="22"/>
        </w:rPr>
        <w:t xml:space="preserve">und den </w:t>
      </w:r>
      <w:r w:rsidR="0071430A" w:rsidRPr="0036249E">
        <w:rPr>
          <w:rFonts w:asciiTheme="majorHAnsi" w:hAnsiTheme="majorHAnsi" w:cstheme="majorHAnsi"/>
          <w:sz w:val="22"/>
          <w:szCs w:val="22"/>
        </w:rPr>
        <w:t xml:space="preserve">regionalen Unternehmen </w:t>
      </w:r>
      <w:r w:rsidR="0071430A" w:rsidRPr="0062550D">
        <w:rPr>
          <w:rFonts w:asciiTheme="majorHAnsi" w:hAnsiTheme="majorHAnsi" w:cstheme="majorHAnsi"/>
          <w:sz w:val="22"/>
          <w:szCs w:val="22"/>
        </w:rPr>
        <w:t xml:space="preserve">ausreichend Entwicklungsmöglichkeiten zu geben und gleichzeitig Flächen zu </w:t>
      </w:r>
      <w:r w:rsidR="009D60AD" w:rsidRPr="0062550D">
        <w:rPr>
          <w:rFonts w:asciiTheme="majorHAnsi" w:hAnsiTheme="majorHAnsi" w:cstheme="majorHAnsi"/>
          <w:sz w:val="22"/>
          <w:szCs w:val="22"/>
        </w:rPr>
        <w:t>sparen</w:t>
      </w:r>
      <w:r w:rsidR="009D60AD">
        <w:rPr>
          <w:rFonts w:asciiTheme="majorHAnsi" w:hAnsiTheme="majorHAnsi" w:cstheme="majorHAnsi"/>
          <w:sz w:val="22"/>
          <w:szCs w:val="22"/>
        </w:rPr>
        <w:t>, möchten</w:t>
      </w:r>
      <w:r w:rsidR="0071430A">
        <w:rPr>
          <w:rFonts w:asciiTheme="majorHAnsi" w:hAnsiTheme="majorHAnsi" w:cstheme="majorHAnsi"/>
          <w:sz w:val="22"/>
          <w:szCs w:val="22"/>
        </w:rPr>
        <w:t xml:space="preserve"> wir Sie um</w:t>
      </w:r>
      <w:r w:rsidR="004B3CC0">
        <w:rPr>
          <w:rFonts w:asciiTheme="majorHAnsi" w:hAnsiTheme="majorHAnsi" w:cstheme="majorHAnsi"/>
          <w:sz w:val="22"/>
          <w:szCs w:val="22"/>
        </w:rPr>
        <w:t xml:space="preserve"> Mithilfe und</w:t>
      </w:r>
      <w:r w:rsidR="009D60AD">
        <w:rPr>
          <w:rFonts w:asciiTheme="majorHAnsi" w:hAnsiTheme="majorHAnsi" w:cstheme="majorHAnsi"/>
          <w:sz w:val="22"/>
          <w:szCs w:val="22"/>
        </w:rPr>
        <w:t xml:space="preserve"> Kundgebung Ihrer Interessen</w:t>
      </w:r>
      <w:r w:rsidR="0066673C">
        <w:rPr>
          <w:rFonts w:asciiTheme="majorHAnsi" w:hAnsiTheme="majorHAnsi" w:cstheme="majorHAnsi"/>
          <w:sz w:val="22"/>
          <w:szCs w:val="22"/>
        </w:rPr>
        <w:t xml:space="preserve"> bitten</w:t>
      </w:r>
      <w:r w:rsidR="00C01F04">
        <w:rPr>
          <w:rFonts w:asciiTheme="majorHAnsi" w:hAnsiTheme="majorHAnsi" w:cstheme="majorHAnsi"/>
          <w:sz w:val="22"/>
          <w:szCs w:val="22"/>
        </w:rPr>
        <w:t>.</w:t>
      </w:r>
    </w:p>
    <w:p w:rsidR="009D60AD" w:rsidRDefault="00E84D1F" w:rsidP="009D60AD">
      <w:pPr>
        <w:pStyle w:val="ChiemgauWirtschaft-3"/>
        <w:spacing w:before="240" w:after="24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QR-Code s</w:t>
      </w:r>
      <w:r w:rsidR="00D06923">
        <w:rPr>
          <w:rFonts w:asciiTheme="majorHAnsi" w:hAnsiTheme="majorHAnsi" w:cstheme="majorHAnsi"/>
          <w:sz w:val="22"/>
          <w:szCs w:val="22"/>
        </w:rPr>
        <w:t>cannen und direkt zum Fragebogen gelangen</w:t>
      </w:r>
      <w:r w:rsidR="00C01F04">
        <w:rPr>
          <w:rFonts w:asciiTheme="majorHAnsi" w:hAnsiTheme="majorHAnsi" w:cstheme="majorHAnsi"/>
          <w:sz w:val="22"/>
          <w:szCs w:val="22"/>
        </w:rPr>
        <w:t xml:space="preserve"> oder über </w:t>
      </w:r>
      <w:hyperlink r:id="rId8" w:history="1">
        <w:r w:rsidR="00C01F04" w:rsidRPr="000A3B5F">
          <w:rPr>
            <w:rStyle w:val="Hyperlink"/>
            <w:rFonts w:asciiTheme="majorHAnsi" w:hAnsiTheme="majorHAnsi" w:cstheme="majorHAnsi"/>
            <w:sz w:val="22"/>
            <w:szCs w:val="22"/>
          </w:rPr>
          <w:t>tanja.bachmann@traunstein.bayern</w:t>
        </w:r>
      </w:hyperlink>
      <w:r w:rsidR="00C01F04">
        <w:rPr>
          <w:rFonts w:asciiTheme="majorHAnsi" w:hAnsiTheme="majorHAnsi" w:cstheme="majorHAnsi"/>
          <w:sz w:val="22"/>
          <w:szCs w:val="22"/>
        </w:rPr>
        <w:t xml:space="preserve"> anfordern. </w:t>
      </w:r>
      <w:r w:rsidR="00344CC2">
        <w:rPr>
          <w:rFonts w:asciiTheme="majorHAnsi" w:hAnsiTheme="majorHAnsi" w:cstheme="majorHAnsi"/>
          <w:sz w:val="22"/>
          <w:szCs w:val="22"/>
        </w:rPr>
        <w:t xml:space="preserve"> </w:t>
      </w:r>
      <w:r w:rsidR="009D60AD">
        <w:rPr>
          <w:rFonts w:asciiTheme="majorHAnsi" w:hAnsiTheme="majorHAnsi" w:cstheme="majorHAnsi"/>
          <w:sz w:val="22"/>
          <w:szCs w:val="22"/>
        </w:rPr>
        <w:t>Selbstverständlich ist d</w:t>
      </w:r>
      <w:r w:rsidR="009D60AD" w:rsidRPr="0062550D">
        <w:rPr>
          <w:rFonts w:asciiTheme="majorHAnsi" w:hAnsiTheme="majorHAnsi" w:cstheme="majorHAnsi"/>
          <w:sz w:val="22"/>
          <w:szCs w:val="22"/>
        </w:rPr>
        <w:t xml:space="preserve">ie </w:t>
      </w:r>
      <w:r w:rsidR="009D60AD" w:rsidRPr="00BA43E1">
        <w:rPr>
          <w:rFonts w:asciiTheme="majorHAnsi" w:hAnsiTheme="majorHAnsi" w:cstheme="majorHAnsi"/>
          <w:sz w:val="22"/>
          <w:szCs w:val="22"/>
        </w:rPr>
        <w:t>Befragung</w:t>
      </w:r>
      <w:r w:rsidR="009D60AD" w:rsidRPr="0062550D">
        <w:rPr>
          <w:rFonts w:asciiTheme="majorHAnsi" w:hAnsiTheme="majorHAnsi" w:cstheme="majorHAnsi"/>
          <w:sz w:val="22"/>
          <w:szCs w:val="22"/>
        </w:rPr>
        <w:t xml:space="preserve"> freiwillig und verpflichtet Sie zu nichts</w:t>
      </w:r>
      <w:r w:rsidR="00C10C5A">
        <w:rPr>
          <w:rFonts w:asciiTheme="majorHAnsi" w:hAnsiTheme="majorHAnsi" w:cstheme="majorHAnsi"/>
          <w:sz w:val="22"/>
          <w:szCs w:val="22"/>
        </w:rPr>
        <w:t>. D</w:t>
      </w:r>
      <w:r w:rsidR="009D60AD" w:rsidRPr="0062550D">
        <w:rPr>
          <w:rFonts w:asciiTheme="majorHAnsi" w:hAnsiTheme="majorHAnsi" w:cstheme="majorHAnsi"/>
          <w:sz w:val="22"/>
          <w:szCs w:val="22"/>
        </w:rPr>
        <w:t xml:space="preserve">ie </w:t>
      </w:r>
      <w:r w:rsidR="009D60AD" w:rsidRPr="0036249E">
        <w:rPr>
          <w:rFonts w:asciiTheme="majorHAnsi" w:hAnsiTheme="majorHAnsi" w:cstheme="majorHAnsi"/>
          <w:sz w:val="22"/>
          <w:szCs w:val="22"/>
          <w:u w:val="single"/>
        </w:rPr>
        <w:t>Regelungen zum Datenschutz</w:t>
      </w:r>
      <w:r w:rsidR="009D60AD" w:rsidRPr="0062550D">
        <w:rPr>
          <w:rFonts w:asciiTheme="majorHAnsi" w:hAnsiTheme="majorHAnsi" w:cstheme="majorHAnsi"/>
          <w:sz w:val="22"/>
          <w:szCs w:val="22"/>
        </w:rPr>
        <w:t xml:space="preserve"> werden streng</w:t>
      </w:r>
      <w:r w:rsidR="009F6C70">
        <w:rPr>
          <w:rFonts w:asciiTheme="majorHAnsi" w:hAnsiTheme="majorHAnsi" w:cstheme="majorHAnsi"/>
          <w:sz w:val="22"/>
          <w:szCs w:val="22"/>
        </w:rPr>
        <w:t>stens</w:t>
      </w:r>
      <w:r w:rsidR="009D60AD" w:rsidRPr="0062550D">
        <w:rPr>
          <w:rFonts w:asciiTheme="majorHAnsi" w:hAnsiTheme="majorHAnsi" w:cstheme="majorHAnsi"/>
          <w:sz w:val="22"/>
          <w:szCs w:val="22"/>
        </w:rPr>
        <w:t xml:space="preserve"> beachtet (Ihre gesetzlichen Rechte haben wir in den Datenschutzhinweisen des </w:t>
      </w:r>
      <w:r w:rsidR="009D60AD" w:rsidRPr="00BA43E1">
        <w:rPr>
          <w:rFonts w:asciiTheme="majorHAnsi" w:hAnsiTheme="majorHAnsi" w:cstheme="majorHAnsi"/>
          <w:sz w:val="22"/>
          <w:szCs w:val="22"/>
        </w:rPr>
        <w:t>beigefügten Fragebogens</w:t>
      </w:r>
      <w:r w:rsidR="009D60AD" w:rsidRPr="0062550D">
        <w:rPr>
          <w:rFonts w:asciiTheme="majorHAnsi" w:hAnsiTheme="majorHAnsi" w:cstheme="majorHAnsi"/>
          <w:sz w:val="22"/>
          <w:szCs w:val="22"/>
        </w:rPr>
        <w:t xml:space="preserve"> aufgeführt). </w:t>
      </w:r>
    </w:p>
    <w:p w:rsidR="00866ED7" w:rsidRDefault="009F6C70" w:rsidP="00C10C5A">
      <w:pPr>
        <w:pStyle w:val="ChiemgauWirtschaft-3"/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9F6C70">
        <w:rPr>
          <w:rFonts w:asciiTheme="majorHAnsi" w:hAnsiTheme="majorHAnsi" w:cstheme="majorHAnsi"/>
          <w:b/>
          <w:iCs/>
          <w:sz w:val="22"/>
          <w:szCs w:val="22"/>
        </w:rPr>
        <w:t>Unser Angebot:</w:t>
      </w:r>
      <w:r>
        <w:rPr>
          <w:rFonts w:asciiTheme="majorHAnsi" w:hAnsiTheme="majorHAnsi" w:cstheme="majorHAnsi"/>
          <w:b/>
          <w:i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In Zusammenarbeit mit der Gemeinde </w:t>
      </w:r>
      <w:r w:rsidR="00C10C5A">
        <w:rPr>
          <w:rFonts w:asciiTheme="majorHAnsi" w:hAnsiTheme="majorHAnsi" w:cstheme="majorHAnsi"/>
          <w:i/>
          <w:sz w:val="22"/>
          <w:szCs w:val="22"/>
        </w:rPr>
        <w:t>XXX</w:t>
      </w:r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bietet die Chiemgau GmbH ein umfangreiches </w:t>
      </w:r>
      <w:r w:rsidR="004B3CC0">
        <w:rPr>
          <w:rFonts w:asciiTheme="majorHAnsi" w:hAnsiTheme="majorHAnsi" w:cstheme="majorHAnsi"/>
          <w:sz w:val="22"/>
          <w:szCs w:val="22"/>
        </w:rPr>
        <w:t>Unterstützungsangebot</w:t>
      </w:r>
      <w:r>
        <w:rPr>
          <w:rFonts w:asciiTheme="majorHAnsi" w:hAnsiTheme="majorHAnsi" w:cstheme="majorHAnsi"/>
          <w:sz w:val="22"/>
          <w:szCs w:val="22"/>
        </w:rPr>
        <w:t xml:space="preserve"> für </w:t>
      </w:r>
      <w:r w:rsidRPr="0062550D">
        <w:rPr>
          <w:rFonts w:asciiTheme="majorHAnsi" w:hAnsiTheme="majorHAnsi" w:cstheme="majorHAnsi"/>
          <w:sz w:val="22"/>
          <w:szCs w:val="22"/>
        </w:rPr>
        <w:t xml:space="preserve">Eigentümerinnen </w:t>
      </w:r>
      <w:r>
        <w:rPr>
          <w:rFonts w:asciiTheme="majorHAnsi" w:hAnsiTheme="majorHAnsi" w:cstheme="majorHAnsi"/>
          <w:sz w:val="22"/>
          <w:szCs w:val="22"/>
        </w:rPr>
        <w:t>und Eigentümer von gewerblich nutzbaren Flächen und Immobilien an</w:t>
      </w:r>
      <w:r w:rsidR="00C10C5A">
        <w:rPr>
          <w:rFonts w:asciiTheme="majorHAnsi" w:hAnsiTheme="majorHAnsi" w:cstheme="majorHAnsi"/>
          <w:sz w:val="22"/>
          <w:szCs w:val="22"/>
        </w:rPr>
        <w:t xml:space="preserve"> und steht Ihnen bei Fragen zur Grundstücks- und Gebäudenut</w:t>
      </w:r>
      <w:r w:rsidR="004B3CC0">
        <w:rPr>
          <w:rFonts w:asciiTheme="majorHAnsi" w:hAnsiTheme="majorHAnsi" w:cstheme="majorHAnsi"/>
          <w:sz w:val="22"/>
          <w:szCs w:val="22"/>
        </w:rPr>
        <w:t xml:space="preserve">zung gerne zur Verfügung. </w:t>
      </w:r>
    </w:p>
    <w:p w:rsidR="004B3CC0" w:rsidRPr="004B3CC0" w:rsidRDefault="004B3CC0" w:rsidP="00C10C5A">
      <w:pPr>
        <w:pStyle w:val="ChiemgauWirtschaft-3"/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u w:val="single"/>
        </w:rPr>
      </w:pPr>
      <w:r w:rsidRPr="004B3CC0">
        <w:rPr>
          <w:rFonts w:asciiTheme="majorHAnsi" w:hAnsiTheme="majorHAnsi" w:cstheme="majorHAnsi"/>
          <w:b/>
          <w:sz w:val="22"/>
          <w:szCs w:val="22"/>
          <w:u w:val="single"/>
        </w:rPr>
        <w:t xml:space="preserve">Unterstützungsangebot für </w:t>
      </w:r>
      <w:proofErr w:type="spellStart"/>
      <w:proofErr w:type="gramStart"/>
      <w:r w:rsidRPr="004B3CC0">
        <w:rPr>
          <w:rFonts w:asciiTheme="majorHAnsi" w:hAnsiTheme="majorHAnsi" w:cstheme="majorHAnsi"/>
          <w:b/>
          <w:sz w:val="22"/>
          <w:szCs w:val="22"/>
          <w:u w:val="single"/>
        </w:rPr>
        <w:t>Eigentümer:innen</w:t>
      </w:r>
      <w:proofErr w:type="spellEnd"/>
      <w:proofErr w:type="gramEnd"/>
    </w:p>
    <w:p w:rsidR="00866ED7" w:rsidRPr="00866ED7" w:rsidRDefault="00866ED7" w:rsidP="00866ED7">
      <w:pPr>
        <w:pStyle w:val="Listenabsatz"/>
        <w:numPr>
          <w:ilvl w:val="0"/>
          <w:numId w:val="14"/>
        </w:numPr>
        <w:rPr>
          <w:rFonts w:eastAsiaTheme="minorHAnsi" w:cstheme="majorHAnsi"/>
          <w:color w:val="002E50" w:themeColor="text1"/>
          <w:szCs w:val="22"/>
          <w:lang w:eastAsia="en-US"/>
        </w:rPr>
      </w:pPr>
      <w:r w:rsidRPr="00866ED7">
        <w:rPr>
          <w:rFonts w:eastAsiaTheme="minorHAnsi" w:cstheme="majorHAnsi"/>
          <w:color w:val="002E50" w:themeColor="text1"/>
          <w:szCs w:val="22"/>
          <w:lang w:eastAsia="en-US"/>
        </w:rPr>
        <w:t>Ausloten von Sanierung, Nach- und Umnutzungsmöglichkeiten</w:t>
      </w:r>
    </w:p>
    <w:p w:rsidR="00866ED7" w:rsidRPr="00866ED7" w:rsidRDefault="00866ED7" w:rsidP="00866ED7">
      <w:pPr>
        <w:pStyle w:val="Listenabsatz"/>
        <w:rPr>
          <w:rFonts w:eastAsiaTheme="minorHAnsi" w:cstheme="majorHAnsi"/>
          <w:color w:val="002E50" w:themeColor="text1"/>
          <w:sz w:val="10"/>
          <w:szCs w:val="10"/>
          <w:lang w:eastAsia="en-US"/>
        </w:rPr>
      </w:pPr>
    </w:p>
    <w:p w:rsidR="00866ED7" w:rsidRPr="00866ED7" w:rsidRDefault="00866ED7" w:rsidP="00866ED7">
      <w:pPr>
        <w:pStyle w:val="Listenabsatz"/>
        <w:numPr>
          <w:ilvl w:val="0"/>
          <w:numId w:val="14"/>
        </w:numPr>
        <w:rPr>
          <w:rFonts w:eastAsiaTheme="minorHAnsi" w:cstheme="majorHAnsi"/>
          <w:color w:val="002E50" w:themeColor="text1"/>
          <w:szCs w:val="22"/>
          <w:lang w:eastAsia="en-US"/>
        </w:rPr>
      </w:pPr>
      <w:r w:rsidRPr="00866ED7">
        <w:rPr>
          <w:rFonts w:eastAsiaTheme="minorHAnsi" w:cstheme="majorHAnsi"/>
          <w:color w:val="002E50" w:themeColor="text1"/>
          <w:szCs w:val="22"/>
          <w:lang w:eastAsia="en-US"/>
        </w:rPr>
        <w:t>Informationen zu geeigneten Fördermöglichkeiten</w:t>
      </w:r>
      <w:r w:rsidR="005C6D58">
        <w:rPr>
          <w:rFonts w:eastAsiaTheme="minorHAnsi" w:cstheme="majorHAnsi"/>
          <w:color w:val="002E50" w:themeColor="text1"/>
          <w:szCs w:val="22"/>
          <w:lang w:eastAsia="en-US"/>
        </w:rPr>
        <w:t xml:space="preserve"> </w:t>
      </w:r>
    </w:p>
    <w:p w:rsidR="00866ED7" w:rsidRPr="00866ED7" w:rsidRDefault="00866ED7" w:rsidP="00866ED7">
      <w:pPr>
        <w:pStyle w:val="Listenabsatz"/>
        <w:rPr>
          <w:rFonts w:eastAsiaTheme="minorHAnsi" w:cstheme="majorHAnsi"/>
          <w:color w:val="002E50" w:themeColor="text1"/>
          <w:sz w:val="10"/>
          <w:szCs w:val="10"/>
          <w:lang w:eastAsia="en-US"/>
        </w:rPr>
      </w:pPr>
    </w:p>
    <w:p w:rsidR="00866ED7" w:rsidRPr="00866ED7" w:rsidRDefault="00645F8F" w:rsidP="00866ED7">
      <w:pPr>
        <w:pStyle w:val="Listenabsatz"/>
        <w:numPr>
          <w:ilvl w:val="0"/>
          <w:numId w:val="14"/>
        </w:numPr>
        <w:rPr>
          <w:rFonts w:eastAsiaTheme="minorHAnsi" w:cstheme="majorHAnsi"/>
          <w:color w:val="002E50" w:themeColor="text1"/>
          <w:szCs w:val="22"/>
          <w:lang w:eastAsia="en-US"/>
        </w:rPr>
      </w:pPr>
      <w:r>
        <w:rPr>
          <w:rFonts w:eastAsiaTheme="minorHAnsi" w:cstheme="majorHAnsi"/>
          <w:color w:val="002E50" w:themeColor="text1"/>
          <w:szCs w:val="22"/>
          <w:lang w:eastAsia="en-US"/>
        </w:rPr>
        <w:t>Begleitung bei</w:t>
      </w:r>
      <w:r w:rsidR="00866ED7" w:rsidRPr="00866ED7">
        <w:rPr>
          <w:rFonts w:eastAsiaTheme="minorHAnsi" w:cstheme="majorHAnsi"/>
          <w:color w:val="002E50" w:themeColor="text1"/>
          <w:szCs w:val="22"/>
          <w:lang w:eastAsia="en-US"/>
        </w:rPr>
        <w:t xml:space="preserve"> </w:t>
      </w:r>
      <w:r>
        <w:rPr>
          <w:rFonts w:eastAsiaTheme="minorHAnsi" w:cstheme="majorHAnsi"/>
          <w:color w:val="002E50" w:themeColor="text1"/>
          <w:szCs w:val="22"/>
          <w:lang w:eastAsia="en-US"/>
        </w:rPr>
        <w:t>den</w:t>
      </w:r>
      <w:r w:rsidRPr="00866ED7">
        <w:rPr>
          <w:rFonts w:eastAsiaTheme="minorHAnsi" w:cstheme="majorHAnsi"/>
          <w:color w:val="002E50" w:themeColor="text1"/>
          <w:szCs w:val="22"/>
          <w:lang w:eastAsia="en-US"/>
        </w:rPr>
        <w:t xml:space="preserve"> weiteren Planungsschritten</w:t>
      </w:r>
      <w:r>
        <w:rPr>
          <w:rFonts w:eastAsiaTheme="minorHAnsi" w:cstheme="majorHAnsi"/>
          <w:color w:val="002E50" w:themeColor="text1"/>
          <w:szCs w:val="22"/>
          <w:lang w:eastAsia="en-US"/>
        </w:rPr>
        <w:t xml:space="preserve"> </w:t>
      </w:r>
    </w:p>
    <w:p w:rsidR="00866ED7" w:rsidRPr="00866ED7" w:rsidRDefault="00866ED7" w:rsidP="00866ED7">
      <w:pPr>
        <w:pStyle w:val="Listenabsatz"/>
        <w:rPr>
          <w:rFonts w:eastAsiaTheme="minorHAnsi" w:cstheme="majorHAnsi"/>
          <w:color w:val="002E50" w:themeColor="text1"/>
          <w:sz w:val="10"/>
          <w:szCs w:val="10"/>
          <w:lang w:eastAsia="en-US"/>
        </w:rPr>
      </w:pPr>
    </w:p>
    <w:p w:rsidR="00866ED7" w:rsidRDefault="00D06923" w:rsidP="00866ED7">
      <w:pPr>
        <w:pStyle w:val="Listenabsatz"/>
        <w:numPr>
          <w:ilvl w:val="0"/>
          <w:numId w:val="14"/>
        </w:numPr>
        <w:rPr>
          <w:rFonts w:eastAsiaTheme="minorHAnsi" w:cstheme="majorHAnsi"/>
          <w:color w:val="002E50" w:themeColor="text1"/>
          <w:szCs w:val="22"/>
          <w:lang w:eastAsia="en-US"/>
        </w:rPr>
      </w:pPr>
      <w:bookmarkStart w:id="0" w:name="_GoBack"/>
      <w:r w:rsidRPr="00D06923">
        <w:rPr>
          <w:rFonts w:eastAsiaTheme="minorHAnsi" w:cstheme="majorHAnsi"/>
          <w:noProof/>
          <w:color w:val="002E50" w:themeColor="text1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5423535</wp:posOffset>
            </wp:positionH>
            <wp:positionV relativeFrom="margin">
              <wp:posOffset>6920865</wp:posOffset>
            </wp:positionV>
            <wp:extent cx="1111250" cy="1111250"/>
            <wp:effectExtent l="0" t="0" r="0" b="0"/>
            <wp:wrapSquare wrapText="bothSides"/>
            <wp:docPr id="2" name="Grafik 2" descr="C:\Users\aberger.franziska\Downloads\FM_Anfragen_online_stel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erger.franziska\Downloads\FM_Anfragen_online_stelle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ED7" w:rsidRPr="00866ED7">
        <w:rPr>
          <w:rFonts w:eastAsiaTheme="minorHAnsi" w:cstheme="majorHAnsi"/>
          <w:color w:val="002E50" w:themeColor="text1"/>
          <w:szCs w:val="22"/>
          <w:lang w:eastAsia="en-US"/>
        </w:rPr>
        <w:t xml:space="preserve">Möglichkeit der </w:t>
      </w:r>
      <w:r w:rsidR="004B3CC0">
        <w:rPr>
          <w:rFonts w:eastAsiaTheme="minorHAnsi" w:cstheme="majorHAnsi"/>
          <w:color w:val="002E50" w:themeColor="text1"/>
          <w:szCs w:val="22"/>
          <w:lang w:eastAsia="en-US"/>
        </w:rPr>
        <w:t xml:space="preserve">kostenfreien Erfassung in der gewerblichen </w:t>
      </w:r>
      <w:proofErr w:type="spellStart"/>
      <w:r w:rsidR="004B3CC0">
        <w:rPr>
          <w:rFonts w:eastAsiaTheme="minorHAnsi" w:cstheme="majorHAnsi"/>
          <w:color w:val="002E50" w:themeColor="text1"/>
          <w:szCs w:val="22"/>
          <w:lang w:eastAsia="en-US"/>
        </w:rPr>
        <w:t>Leerständsbörse</w:t>
      </w:r>
      <w:proofErr w:type="spellEnd"/>
      <w:r w:rsidR="004B3CC0">
        <w:rPr>
          <w:rFonts w:eastAsiaTheme="minorHAnsi" w:cstheme="majorHAnsi"/>
          <w:color w:val="002E50" w:themeColor="text1"/>
          <w:szCs w:val="22"/>
          <w:lang w:eastAsia="en-US"/>
        </w:rPr>
        <w:t xml:space="preserve"> und </w:t>
      </w:r>
      <w:r w:rsidR="00AD2C78">
        <w:rPr>
          <w:rFonts w:eastAsiaTheme="minorHAnsi" w:cstheme="majorHAnsi"/>
          <w:color w:val="002E50" w:themeColor="text1"/>
          <w:szCs w:val="22"/>
          <w:lang w:eastAsia="en-US"/>
        </w:rPr>
        <w:t xml:space="preserve">Veröffentlichung </w:t>
      </w:r>
      <w:r w:rsidR="00866ED7" w:rsidRPr="00866ED7">
        <w:rPr>
          <w:rFonts w:eastAsiaTheme="minorHAnsi" w:cstheme="majorHAnsi"/>
          <w:color w:val="002E50" w:themeColor="text1"/>
          <w:szCs w:val="22"/>
          <w:lang w:eastAsia="en-US"/>
        </w:rPr>
        <w:t xml:space="preserve">über die Homepage der Chiemgau GmbH </w:t>
      </w:r>
    </w:p>
    <w:p w:rsidR="005C6D58" w:rsidRPr="005C6D58" w:rsidRDefault="005C6D58" w:rsidP="005C6D58">
      <w:pPr>
        <w:pStyle w:val="Listenabsatz"/>
        <w:rPr>
          <w:rFonts w:eastAsiaTheme="minorHAnsi" w:cstheme="majorHAnsi"/>
          <w:color w:val="002E50" w:themeColor="text1"/>
          <w:sz w:val="10"/>
          <w:szCs w:val="10"/>
          <w:lang w:eastAsia="en-US"/>
        </w:rPr>
      </w:pPr>
    </w:p>
    <w:p w:rsidR="005C6D58" w:rsidRDefault="0053034A" w:rsidP="005C6D58">
      <w:pPr>
        <w:pStyle w:val="Listenabsatz"/>
        <w:numPr>
          <w:ilvl w:val="0"/>
          <w:numId w:val="14"/>
        </w:numPr>
        <w:rPr>
          <w:rFonts w:eastAsiaTheme="minorHAnsi" w:cstheme="majorHAnsi"/>
          <w:color w:val="002E50" w:themeColor="text1"/>
          <w:szCs w:val="22"/>
          <w:lang w:eastAsia="en-US"/>
        </w:rPr>
      </w:pPr>
      <w:r>
        <w:rPr>
          <w:rFonts w:eastAsiaTheme="minorHAnsi" w:cstheme="majorHAnsi"/>
          <w:color w:val="002E50" w:themeColor="text1"/>
          <w:szCs w:val="22"/>
          <w:lang w:eastAsia="en-US"/>
        </w:rPr>
        <w:t>g</w:t>
      </w:r>
      <w:r w:rsidR="004B3CC0">
        <w:rPr>
          <w:rFonts w:eastAsiaTheme="minorHAnsi" w:cstheme="majorHAnsi"/>
          <w:color w:val="002E50" w:themeColor="text1"/>
          <w:szCs w:val="22"/>
          <w:lang w:eastAsia="en-US"/>
        </w:rPr>
        <w:t>ezielte</w:t>
      </w:r>
      <w:r>
        <w:rPr>
          <w:rFonts w:eastAsiaTheme="minorHAnsi" w:cstheme="majorHAnsi"/>
          <w:color w:val="002E50" w:themeColor="text1"/>
          <w:szCs w:val="22"/>
          <w:lang w:eastAsia="en-US"/>
        </w:rPr>
        <w:t xml:space="preserve"> und diskrete</w:t>
      </w:r>
      <w:r w:rsidR="004B3CC0">
        <w:rPr>
          <w:rFonts w:eastAsiaTheme="minorHAnsi" w:cstheme="majorHAnsi"/>
          <w:color w:val="002E50" w:themeColor="text1"/>
          <w:szCs w:val="22"/>
          <w:lang w:eastAsia="en-US"/>
        </w:rPr>
        <w:t xml:space="preserve"> Kontaktvermittlung zu potentiellen Mietern und Käufern</w:t>
      </w:r>
    </w:p>
    <w:p w:rsidR="001D0A3A" w:rsidRPr="00E0153F" w:rsidRDefault="00E84D1F" w:rsidP="00E0153F">
      <w:pPr>
        <w:rPr>
          <w:rFonts w:eastAsiaTheme="minorHAnsi" w:cstheme="majorHAnsi"/>
          <w:color w:val="002E50" w:themeColor="text1"/>
          <w:szCs w:val="22"/>
          <w:lang w:eastAsia="en-US"/>
        </w:rPr>
      </w:pPr>
      <w:r>
        <w:rPr>
          <w:rFonts w:eastAsiaTheme="minorHAnsi" w:cstheme="majorHAnsi"/>
          <w:noProof/>
          <w:color w:val="002E50" w:themeColor="text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4828223</wp:posOffset>
                </wp:positionH>
                <wp:positionV relativeFrom="paragraph">
                  <wp:posOffset>234633</wp:posOffset>
                </wp:positionV>
                <wp:extent cx="438150" cy="357187"/>
                <wp:effectExtent l="0" t="0" r="0" b="5080"/>
                <wp:wrapNone/>
                <wp:docPr id="3" name="Rechteckiger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57187"/>
                        </a:xfrm>
                        <a:prstGeom prst="bentArrow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3AED9" id="Rechteckiger Pfeil 3" o:spid="_x0000_s1026" style="position:absolute;margin-left:380.2pt;margin-top:18.5pt;width:34.5pt;height:2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357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" path="m,357187l,200918c,114613,69964,44649,156269,44649r192584,-1l348853,r89297,89297l348853,178594r,-44649l156269,133945v-36988,,-66973,29985,-66973,66973c89296,253008,89297,305097,89297,357187l,357187xe" fillcolor="#002f51 [3207]" stroked="f">
                <v:fill opacity="32896f"/>
                <v:path arrowok="t" o:connecttype="custom" o:connectlocs="0,357187;0,200918;156269,44649;348853,44648;348853,0;438150,89297;348853,178594;348853,133945;156269,133945;89296,200918;89297,357187;0,357187" o:connectangles="0,0,0,0,0,0,0,0,0,0,0,0"/>
              </v:shape>
            </w:pict>
          </mc:Fallback>
        </mc:AlternateContent>
      </w:r>
      <w:r w:rsidRPr="00E84D1F">
        <w:rPr>
          <w:rFonts w:eastAsiaTheme="minorHAnsi" w:cstheme="majorHAnsi"/>
          <w:noProof/>
          <w:color w:val="002E50" w:themeColor="text1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591820</wp:posOffset>
                </wp:positionV>
                <wp:extent cx="121920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D1F" w:rsidRPr="00E84D1F" w:rsidRDefault="00E84D1F">
                            <w:pPr>
                              <w:rPr>
                                <w:color w:val="002F51" w:themeColor="text2"/>
                              </w:rPr>
                            </w:pPr>
                            <w:r w:rsidRPr="00E84D1F">
                              <w:rPr>
                                <w:color w:val="002F51" w:themeColor="text2"/>
                              </w:rPr>
                              <w:t>QR-Code scannen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7.65pt;margin-top:46.6pt;width:9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" filled="f" stroked="f">
                <v:textbox style="mso-fit-shape-to-text:t">
                  <w:txbxContent>
                    <w:p w:rsidR="00E84D1F" w:rsidRPr="00E84D1F" w:rsidRDefault="00E84D1F">
                      <w:pPr>
                        <w:rPr>
                          <w:color w:val="002F51" w:themeColor="text2"/>
                        </w:rPr>
                      </w:pPr>
                      <w:r w:rsidRPr="00E84D1F">
                        <w:rPr>
                          <w:color w:val="002F51" w:themeColor="text2"/>
                        </w:rPr>
                        <w:t>QR-Code scannen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1D0A3A" w:rsidRPr="00E0153F" w:rsidSect="006B46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616" w:right="1418" w:bottom="249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1C5" w:rsidRDefault="005C01C5" w:rsidP="000977F2">
      <w:r>
        <w:separator/>
      </w:r>
    </w:p>
  </w:endnote>
  <w:endnote w:type="continuationSeparator" w:id="0">
    <w:p w:rsidR="005C01C5" w:rsidRDefault="005C01C5" w:rsidP="0009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lood Std">
    <w:panose1 w:val="03090602040405060206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E4" w:rsidRDefault="005925E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4FDF1FE" wp14:editId="3D3971DE">
              <wp:simplePos x="0" y="0"/>
              <wp:positionH relativeFrom="column">
                <wp:posOffset>-211240</wp:posOffset>
              </wp:positionH>
              <wp:positionV relativeFrom="paragraph">
                <wp:posOffset>429752</wp:posOffset>
              </wp:positionV>
              <wp:extent cx="6094095" cy="723265"/>
              <wp:effectExtent l="0" t="0" r="0" b="635"/>
              <wp:wrapNone/>
              <wp:docPr id="200" name="Textfeld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4095" cy="723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925E4" w:rsidRPr="00472B95" w:rsidRDefault="005925E4" w:rsidP="005925E4">
                          <w:pPr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472B95">
                            <w:rPr>
                              <w:b/>
                              <w:color w:val="FFFFFF"/>
                              <w:sz w:val="16"/>
                              <w:szCs w:val="16"/>
                            </w:rPr>
                            <w:t>Postanschrift:</w:t>
                          </w:r>
                          <w:r w:rsidRPr="00472B95">
                            <w:rPr>
                              <w:color w:val="FFFFFF"/>
                            </w:rPr>
                            <w:tab/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>Papst-Benedikt-XVI.-Platz | 83278 Traunstein | www.chiemgau-wirtschaft.de</w:t>
                          </w:r>
                        </w:p>
                        <w:p w:rsidR="005925E4" w:rsidRPr="00472B95" w:rsidRDefault="005925E4" w:rsidP="005925E4">
                          <w:pPr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472B95">
                            <w:rPr>
                              <w:b/>
                              <w:color w:val="FFFFFF"/>
                              <w:sz w:val="16"/>
                              <w:szCs w:val="16"/>
                            </w:rPr>
                            <w:t>Geschäftsführer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ab/>
                            <w:t xml:space="preserve">Dr. Birgit Seeholzer| Amtsgericht Traunstein HRB 3845| </w:t>
                          </w:r>
                          <w:proofErr w:type="spellStart"/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>USt-IdNr</w:t>
                          </w:r>
                          <w:proofErr w:type="spellEnd"/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>.: DE131556214</w:t>
                          </w:r>
                        </w:p>
                        <w:p w:rsidR="005925E4" w:rsidRPr="00472B95" w:rsidRDefault="005925E4" w:rsidP="005925E4">
                          <w:pPr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472B95">
                            <w:rPr>
                              <w:b/>
                              <w:color w:val="FFFFFF"/>
                              <w:sz w:val="16"/>
                              <w:szCs w:val="16"/>
                            </w:rPr>
                            <w:t>Öffnungszeiten: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472B95"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t>Mo. - Do.: 08:00 - 16:00 Uhr und Fr.: 08:00 - 12:00 Uhr und nach telefonischer Vereinbarung</w:t>
                          </w:r>
                        </w:p>
                        <w:p w:rsidR="005925E4" w:rsidRPr="00472B95" w:rsidRDefault="005925E4" w:rsidP="005925E4">
                          <w:pPr>
                            <w:tabs>
                              <w:tab w:val="left" w:pos="1276"/>
                            </w:tabs>
                            <w:spacing w:line="276" w:lineRule="auto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472B95">
                            <w:rPr>
                              <w:b/>
                              <w:color w:val="FFFFFF"/>
                              <w:sz w:val="16"/>
                              <w:szCs w:val="16"/>
                            </w:rPr>
                            <w:t>Bankverbindung: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ab/>
                            <w:t xml:space="preserve">Kreissparkasse Traunstein -Trostberg| IBAN: 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  <w:lang w:val="fr-FR"/>
                            </w:rPr>
                            <w:t>DE32 7105 2050 0000 0094 15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| BIC: BYLADEM1TST </w:t>
                          </w:r>
                        </w:p>
                        <w:p w:rsidR="005925E4" w:rsidRPr="00472B95" w:rsidRDefault="005925E4" w:rsidP="005925E4">
                          <w:pPr>
                            <w:tabs>
                              <w:tab w:val="left" w:pos="1276"/>
                            </w:tabs>
                            <w:spacing w:line="276" w:lineRule="auto"/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212019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Volksbank Raiffeisenbank Oberbayern Südost eG| IBAN: 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  <w:lang w:val="fr-FR"/>
                            </w:rPr>
                            <w:t>DE93 7109 0000 0008 9626 18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| BIC: GENODEF1BGL </w:t>
                          </w:r>
                        </w:p>
                        <w:p w:rsidR="005925E4" w:rsidRPr="00472B95" w:rsidRDefault="005925E4" w:rsidP="005925E4">
                          <w:pPr>
                            <w:tabs>
                              <w:tab w:val="left" w:pos="1276"/>
                            </w:tabs>
                            <w:spacing w:line="276" w:lineRule="auto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:rsidR="005925E4" w:rsidRPr="00472B95" w:rsidRDefault="005925E4" w:rsidP="005925E4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DF1FE" id="_x0000_t202" coordsize="21600,21600" o:spt="202" path="m,l,21600r21600,l21600,xe">
              <v:stroke joinstyle="miter"/>
              <v:path gradientshapeok="t" o:connecttype="rect"/>
            </v:shapetype>
            <v:shape id="Textfeld 200" o:spid="_x0000_s1026" type="#_x0000_t202" style="position:absolute;margin-left:-16.65pt;margin-top:33.85pt;width:479.85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" filled="f" stroked="f" strokeweight=".5pt">
              <v:textbox>
                <w:txbxContent>
                  <w:p w:rsidR="005925E4" w:rsidRPr="00472B95" w:rsidRDefault="005925E4" w:rsidP="005925E4">
                    <w:pPr>
                      <w:rPr>
                        <w:color w:val="FFFFFF"/>
                        <w:sz w:val="16"/>
                        <w:szCs w:val="16"/>
                      </w:rPr>
                    </w:pPr>
                    <w:r w:rsidRPr="00472B95">
                      <w:rPr>
                        <w:b/>
                        <w:color w:val="FFFFFF"/>
                        <w:sz w:val="16"/>
                        <w:szCs w:val="16"/>
                      </w:rPr>
                      <w:t>Postanschrift:</w:t>
                    </w:r>
                    <w:r w:rsidRPr="00472B95">
                      <w:rPr>
                        <w:color w:val="FFFFFF"/>
                      </w:rPr>
                      <w:tab/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>Papst-Benedikt-XVI.-Platz | 83278 Traunstein | www.chiemgau-wirtschaft.de</w:t>
                    </w:r>
                  </w:p>
                  <w:p w:rsidR="005925E4" w:rsidRPr="00472B95" w:rsidRDefault="005925E4" w:rsidP="005925E4">
                    <w:pPr>
                      <w:rPr>
                        <w:color w:val="FFFFFF"/>
                        <w:sz w:val="16"/>
                        <w:szCs w:val="16"/>
                      </w:rPr>
                    </w:pPr>
                    <w:r w:rsidRPr="00472B95">
                      <w:rPr>
                        <w:b/>
                        <w:color w:val="FFFFFF"/>
                        <w:sz w:val="16"/>
                        <w:szCs w:val="16"/>
                      </w:rPr>
                      <w:t>Geschäftsführer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 xml:space="preserve">:  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ab/>
                      <w:t xml:space="preserve">Dr. Birgit Seeholzer| Amtsgericht Traunstein HRB 3845| </w:t>
                    </w:r>
                    <w:proofErr w:type="spellStart"/>
                    <w:r w:rsidRPr="00472B95">
                      <w:rPr>
                        <w:color w:val="FFFFFF"/>
                        <w:sz w:val="16"/>
                        <w:szCs w:val="16"/>
                      </w:rPr>
                      <w:t>USt-IdNr</w:t>
                    </w:r>
                    <w:proofErr w:type="spellEnd"/>
                    <w:r w:rsidRPr="00472B95">
                      <w:rPr>
                        <w:color w:val="FFFFFF"/>
                        <w:sz w:val="16"/>
                        <w:szCs w:val="16"/>
                      </w:rPr>
                      <w:t>.: DE131556214</w:t>
                    </w:r>
                  </w:p>
                  <w:p w:rsidR="005925E4" w:rsidRPr="00472B95" w:rsidRDefault="005925E4" w:rsidP="005925E4">
                    <w:pPr>
                      <w:rPr>
                        <w:rFonts w:cs="Arial"/>
                        <w:color w:val="FFFFFF"/>
                        <w:sz w:val="16"/>
                        <w:szCs w:val="16"/>
                      </w:rPr>
                    </w:pPr>
                    <w:r w:rsidRPr="00472B95">
                      <w:rPr>
                        <w:b/>
                        <w:color w:val="FFFFFF"/>
                        <w:sz w:val="16"/>
                        <w:szCs w:val="16"/>
                      </w:rPr>
                      <w:t>Öffnungszeiten: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 xml:space="preserve">   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ab/>
                    </w:r>
                    <w:r w:rsidRPr="00472B95">
                      <w:rPr>
                        <w:rFonts w:cs="Arial"/>
                        <w:color w:val="FFFFFF"/>
                        <w:sz w:val="16"/>
                        <w:szCs w:val="16"/>
                      </w:rPr>
                      <w:t>Mo. - Do.: 08:00 - 16:00 Uhr und Fr.: 08:00 - 12:00 Uhr und nach telefonischer Vereinbarung</w:t>
                    </w:r>
                  </w:p>
                  <w:p w:rsidR="005925E4" w:rsidRPr="00472B95" w:rsidRDefault="005925E4" w:rsidP="005925E4">
                    <w:pPr>
                      <w:tabs>
                        <w:tab w:val="left" w:pos="1276"/>
                      </w:tabs>
                      <w:spacing w:line="276" w:lineRule="auto"/>
                      <w:rPr>
                        <w:color w:val="FFFFFF"/>
                        <w:sz w:val="16"/>
                        <w:szCs w:val="16"/>
                      </w:rPr>
                    </w:pPr>
                    <w:r w:rsidRPr="00472B95">
                      <w:rPr>
                        <w:b/>
                        <w:color w:val="FFFFFF"/>
                        <w:sz w:val="16"/>
                        <w:szCs w:val="16"/>
                      </w:rPr>
                      <w:t>Bankverbindung: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ab/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ab/>
                      <w:t xml:space="preserve">Kreissparkasse Traunstein -Trostberg| IBAN: </w:t>
                    </w:r>
                    <w:r w:rsidRPr="00472B95">
                      <w:rPr>
                        <w:color w:val="FFFFFF"/>
                        <w:sz w:val="16"/>
                        <w:szCs w:val="16"/>
                        <w:lang w:val="fr-FR"/>
                      </w:rPr>
                      <w:t>DE32 7105 2050 0000 0094 15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 xml:space="preserve">| BIC: BYLADEM1TST </w:t>
                    </w:r>
                  </w:p>
                  <w:p w:rsidR="005925E4" w:rsidRPr="00472B95" w:rsidRDefault="005925E4" w:rsidP="005925E4">
                    <w:pPr>
                      <w:tabs>
                        <w:tab w:val="left" w:pos="1276"/>
                      </w:tabs>
                      <w:spacing w:line="276" w:lineRule="auto"/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</w:pPr>
                    <w:r w:rsidRPr="00212019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 xml:space="preserve">Volksbank Raiffeisenbank Oberbayern Südost eG| IBAN: </w:t>
                    </w:r>
                    <w:r w:rsidRPr="00472B95">
                      <w:rPr>
                        <w:color w:val="FFFFFF"/>
                        <w:sz w:val="16"/>
                        <w:szCs w:val="16"/>
                        <w:lang w:val="fr-FR"/>
                      </w:rPr>
                      <w:t>DE93 7109 0000 0008 9626 18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 xml:space="preserve">| BIC: GENODEF1BGL </w:t>
                    </w:r>
                  </w:p>
                  <w:p w:rsidR="005925E4" w:rsidRPr="00472B95" w:rsidRDefault="005925E4" w:rsidP="005925E4">
                    <w:pPr>
                      <w:tabs>
                        <w:tab w:val="left" w:pos="1276"/>
                      </w:tabs>
                      <w:spacing w:line="276" w:lineRule="auto"/>
                      <w:rPr>
                        <w:color w:val="FFFFFF"/>
                        <w:sz w:val="16"/>
                        <w:szCs w:val="16"/>
                      </w:rPr>
                    </w:pPr>
                  </w:p>
                  <w:p w:rsidR="005925E4" w:rsidRPr="00472B95" w:rsidRDefault="005925E4" w:rsidP="005925E4">
                    <w:pPr>
                      <w:rPr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 w:rsidRPr="003B357F">
      <w:rPr>
        <w:noProof/>
      </w:rPr>
      <w:drawing>
        <wp:anchor distT="0" distB="0" distL="114300" distR="114300" simplePos="0" relativeHeight="251675648" behindDoc="0" locked="0" layoutInCell="1" allowOverlap="1" wp14:anchorId="03BE3B18" wp14:editId="33EDC66F">
          <wp:simplePos x="0" y="0"/>
          <wp:positionH relativeFrom="page">
            <wp:posOffset>-151178</wp:posOffset>
          </wp:positionH>
          <wp:positionV relativeFrom="page">
            <wp:posOffset>9659656</wp:posOffset>
          </wp:positionV>
          <wp:extent cx="7884976" cy="1018617"/>
          <wp:effectExtent l="0" t="0" r="1905" b="0"/>
          <wp:wrapSquare wrapText="bothSides"/>
          <wp:docPr id="356" name="Grafik 356" descr="C:\Users\aberger.franziska\Desktop\Briefpapier_2021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berger.franziska\Desktop\Briefpapier_2021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976" cy="1018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E9" w:rsidRDefault="0066673C" w:rsidP="0001375B">
    <w:pPr>
      <w:pStyle w:val="Fuzeile"/>
    </w:pPr>
    <w:r w:rsidRPr="003B357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-236220</wp:posOffset>
          </wp:positionH>
          <wp:positionV relativeFrom="page">
            <wp:posOffset>9926320</wp:posOffset>
          </wp:positionV>
          <wp:extent cx="7881156" cy="789011"/>
          <wp:effectExtent l="0" t="0" r="5715" b="0"/>
          <wp:wrapSquare wrapText="bothSides"/>
          <wp:docPr id="357" name="Grafik 357" descr="C:\Users\aberger.franziska\Desktop\Briefpapier_2021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berger.franziska\Desktop\Briefpapier_2021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1156" cy="789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CE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ragraph">
                <wp:posOffset>38764</wp:posOffset>
              </wp:positionV>
              <wp:extent cx="6094095" cy="723265"/>
              <wp:effectExtent l="0" t="0" r="0" b="635"/>
              <wp:wrapNone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4095" cy="723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91319" w:rsidRDefault="00191319" w:rsidP="00191319">
                          <w:pPr>
                            <w:spacing w:line="200" w:lineRule="exact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14BCC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Chiemgau GmbH für Wirtschaftsförderung, Regionalentwicklung, Infrastruktur und kommunale Dienstleistungen</w:t>
                          </w:r>
                        </w:p>
                        <w:p w:rsidR="00191319" w:rsidRPr="00191319" w:rsidRDefault="00191319" w:rsidP="00191319">
                          <w:pPr>
                            <w:spacing w:line="200" w:lineRule="exac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7638C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Postanschrift:</w:t>
                          </w:r>
                          <w:r w:rsidRPr="0017638C">
                            <w:rPr>
                              <w:color w:val="FFFFFF" w:themeColor="background1"/>
                            </w:rPr>
                            <w:tab/>
                          </w:r>
                          <w:r w:rsidRPr="0017638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Papst-Benedikt-XVI.-Platz | 83278 Tr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aunstein |</w:t>
                          </w:r>
                          <w:r>
                            <w:t xml:space="preserve"> </w:t>
                          </w:r>
                          <w:hyperlink r:id="rId2" w:history="1">
                            <w:r w:rsidRPr="00191319">
                              <w:rPr>
                                <w:b/>
                                <w:color w:val="002F51" w:themeColor="text2"/>
                                <w:sz w:val="16"/>
                                <w:szCs w:val="16"/>
                              </w:rPr>
                              <w:t>www.chiemgau-wirtschaft.de</w:t>
                            </w:r>
                          </w:hyperlink>
                        </w:p>
                        <w:p w:rsidR="00191319" w:rsidRDefault="00191319" w:rsidP="00191319">
                          <w:pPr>
                            <w:spacing w:line="200" w:lineRule="exac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7638C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Geschäftsführer</w:t>
                          </w: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in</w:t>
                          </w:r>
                          <w:r w:rsidRPr="0017638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17638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  <w:t xml:space="preserve">Dr. Birgit Seeholzer| Amtsgericht Traunstein HRB 3845| </w:t>
                          </w:r>
                          <w:proofErr w:type="spellStart"/>
                          <w:r w:rsidRPr="0017638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USt-IdNr</w:t>
                          </w:r>
                          <w:proofErr w:type="spellEnd"/>
                          <w:r w:rsidRPr="0017638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.: DE131556214</w:t>
                          </w:r>
                        </w:p>
                        <w:p w:rsidR="008C18E0" w:rsidRPr="008C18E0" w:rsidRDefault="008C18E0">
                          <w:pPr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  <w:szCs w:val="16"/>
                            </w:rPr>
                            <w:t>Ansprechpartner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      </w:t>
                          </w:r>
                          <w:r w:rsidR="009F6C70">
                            <w:rPr>
                              <w:color w:val="FFFFFF"/>
                              <w:sz w:val="16"/>
                              <w:szCs w:val="16"/>
                            </w:rPr>
                            <w:t>Tanja Bachmann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0861/58-</w:t>
                          </w:r>
                          <w:r w:rsidR="009F6C70">
                            <w:rPr>
                              <w:color w:val="FFFFFF"/>
                              <w:sz w:val="16"/>
                              <w:szCs w:val="16"/>
                            </w:rPr>
                            <w:t>7120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>|</w:t>
                          </w:r>
                          <w:proofErr w:type="spellStart"/>
                          <w:r w:rsidR="009F6C70">
                            <w:rPr>
                              <w:color w:val="FFFFFF"/>
                              <w:sz w:val="16"/>
                              <w:szCs w:val="16"/>
                            </w:rPr>
                            <w:t>tanja.bachmann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@traunstein.bayern</w:t>
                          </w:r>
                          <w:proofErr w:type="spellEnd"/>
                        </w:p>
                        <w:p w:rsidR="0017638C" w:rsidRPr="00472B95" w:rsidRDefault="0017638C">
                          <w:pPr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472B95">
                            <w:rPr>
                              <w:b/>
                              <w:color w:val="FFFFFF"/>
                              <w:sz w:val="16"/>
                              <w:szCs w:val="16"/>
                            </w:rPr>
                            <w:t>Öffnungszeiten: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82680C" w:rsidRPr="00472B95"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t>Mo. - Do.: 08:00 - 16</w:t>
                          </w:r>
                          <w:r w:rsidRPr="00472B95"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t>:00 Uhr und Fr.: 08:00 - 12:00 Uhr und nach telefonischer Vereinbarung</w:t>
                          </w:r>
                        </w:p>
                        <w:p w:rsidR="0017638C" w:rsidRPr="00472B95" w:rsidRDefault="0017638C" w:rsidP="0017638C">
                          <w:pPr>
                            <w:tabs>
                              <w:tab w:val="left" w:pos="1276"/>
                            </w:tabs>
                            <w:spacing w:line="276" w:lineRule="auto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:rsidR="0017638C" w:rsidRPr="00472B95" w:rsidRDefault="0017638C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7" type="#_x0000_t202" style="position:absolute;margin-left:-6.5pt;margin-top:3.05pt;width:479.8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" filled="f" stroked="f" strokeweight=".5pt">
              <v:textbox>
                <w:txbxContent>
                  <w:p w:rsidR="00191319" w:rsidRDefault="00191319" w:rsidP="00191319">
                    <w:pPr>
                      <w:spacing w:line="200" w:lineRule="exact"/>
                      <w:rPr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E14BCC"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>Chiemgau GmbH für Wirtschaftsförderung, Regionalentwicklung, Infrastruktur und kommunale Dienstleistungen</w:t>
                    </w:r>
                  </w:p>
                  <w:p w:rsidR="00191319" w:rsidRPr="00191319" w:rsidRDefault="00191319" w:rsidP="00191319">
                    <w:pPr>
                      <w:spacing w:line="200" w:lineRule="exact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17638C"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>Postanschrift:</w:t>
                    </w:r>
                    <w:r w:rsidRPr="0017638C">
                      <w:rPr>
                        <w:color w:val="FFFFFF" w:themeColor="background1"/>
                      </w:rPr>
                      <w:tab/>
                    </w:r>
                    <w:r w:rsidRPr="0017638C">
                      <w:rPr>
                        <w:color w:val="FFFFFF" w:themeColor="background1"/>
                        <w:sz w:val="16"/>
                        <w:szCs w:val="16"/>
                      </w:rPr>
                      <w:t>Papst-Benedikt-XVI.-Platz | 83278 Tr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aunstein |</w:t>
                    </w:r>
                    <w:r>
                      <w:t xml:space="preserve"> </w:t>
                    </w:r>
                    <w:hyperlink r:id="rId3" w:history="1">
                      <w:r w:rsidRPr="00191319">
                        <w:rPr>
                          <w:b/>
                          <w:color w:val="002F51" w:themeColor="text2"/>
                          <w:sz w:val="16"/>
                          <w:szCs w:val="16"/>
                        </w:rPr>
                        <w:t>www.chiemgau-wirtschaft.de</w:t>
                      </w:r>
                    </w:hyperlink>
                  </w:p>
                  <w:p w:rsidR="00191319" w:rsidRDefault="00191319" w:rsidP="00191319">
                    <w:pPr>
                      <w:spacing w:line="200" w:lineRule="exact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17638C"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>Geschäftsführer</w:t>
                    </w:r>
                    <w:r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>in</w:t>
                    </w:r>
                    <w:r w:rsidRPr="0017638C">
                      <w:rPr>
                        <w:color w:val="FFFFFF" w:themeColor="background1"/>
                        <w:sz w:val="16"/>
                        <w:szCs w:val="16"/>
                      </w:rPr>
                      <w:t xml:space="preserve">:  </w:t>
                    </w:r>
                    <w:r w:rsidRPr="0017638C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  <w:t xml:space="preserve">Dr. Birgit Seeholzer| Amtsgericht Traunstein HRB 3845| </w:t>
                    </w:r>
                    <w:proofErr w:type="spellStart"/>
                    <w:r w:rsidRPr="0017638C">
                      <w:rPr>
                        <w:color w:val="FFFFFF" w:themeColor="background1"/>
                        <w:sz w:val="16"/>
                        <w:szCs w:val="16"/>
                      </w:rPr>
                      <w:t>USt-IdNr</w:t>
                    </w:r>
                    <w:proofErr w:type="spellEnd"/>
                    <w:r w:rsidRPr="0017638C">
                      <w:rPr>
                        <w:color w:val="FFFFFF" w:themeColor="background1"/>
                        <w:sz w:val="16"/>
                        <w:szCs w:val="16"/>
                      </w:rPr>
                      <w:t>.: DE131556214</w:t>
                    </w:r>
                  </w:p>
                  <w:p w:rsidR="008C18E0" w:rsidRPr="008C18E0" w:rsidRDefault="008C18E0">
                    <w:pPr>
                      <w:rPr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Ansprechpartner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>: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 xml:space="preserve">       </w:t>
                    </w:r>
                    <w:r w:rsidR="009F6C70">
                      <w:rPr>
                        <w:color w:val="FFFFFF"/>
                        <w:sz w:val="16"/>
                        <w:szCs w:val="16"/>
                      </w:rPr>
                      <w:t>Tanja Bachmann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>|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 xml:space="preserve"> 0861/58-</w:t>
                    </w:r>
                    <w:r w:rsidR="009F6C70">
                      <w:rPr>
                        <w:color w:val="FFFFFF"/>
                        <w:sz w:val="16"/>
                        <w:szCs w:val="16"/>
                      </w:rPr>
                      <w:t>7120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>|</w:t>
                    </w:r>
                    <w:proofErr w:type="spellStart"/>
                    <w:r w:rsidR="009F6C70">
                      <w:rPr>
                        <w:color w:val="FFFFFF"/>
                        <w:sz w:val="16"/>
                        <w:szCs w:val="16"/>
                      </w:rPr>
                      <w:t>tanja.bachmann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@traunstein.bayern</w:t>
                    </w:r>
                    <w:proofErr w:type="spellEnd"/>
                  </w:p>
                  <w:p w:rsidR="0017638C" w:rsidRPr="00472B95" w:rsidRDefault="0017638C">
                    <w:pPr>
                      <w:rPr>
                        <w:rFonts w:cs="Arial"/>
                        <w:color w:val="FFFFFF"/>
                        <w:sz w:val="16"/>
                        <w:szCs w:val="16"/>
                      </w:rPr>
                    </w:pPr>
                    <w:r w:rsidRPr="00472B95">
                      <w:rPr>
                        <w:b/>
                        <w:color w:val="FFFFFF"/>
                        <w:sz w:val="16"/>
                        <w:szCs w:val="16"/>
                      </w:rPr>
                      <w:t>Öffnungszeiten: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 xml:space="preserve">   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ab/>
                    </w:r>
                    <w:r w:rsidR="0082680C" w:rsidRPr="00472B95">
                      <w:rPr>
                        <w:rFonts w:cs="Arial"/>
                        <w:color w:val="FFFFFF"/>
                        <w:sz w:val="16"/>
                        <w:szCs w:val="16"/>
                      </w:rPr>
                      <w:t>Mo. - Do.: 08:00 - 16</w:t>
                    </w:r>
                    <w:r w:rsidRPr="00472B95">
                      <w:rPr>
                        <w:rFonts w:cs="Arial"/>
                        <w:color w:val="FFFFFF"/>
                        <w:sz w:val="16"/>
                        <w:szCs w:val="16"/>
                      </w:rPr>
                      <w:t>:00 Uhr und Fr.: 08:00 - 12:00 Uhr und nach telefonischer Vereinbarung</w:t>
                    </w:r>
                  </w:p>
                  <w:p w:rsidR="0017638C" w:rsidRPr="00472B95" w:rsidRDefault="0017638C" w:rsidP="0017638C">
                    <w:pPr>
                      <w:tabs>
                        <w:tab w:val="left" w:pos="1276"/>
                      </w:tabs>
                      <w:spacing w:line="276" w:lineRule="auto"/>
                      <w:rPr>
                        <w:color w:val="FFFFFF"/>
                        <w:sz w:val="16"/>
                        <w:szCs w:val="16"/>
                      </w:rPr>
                    </w:pPr>
                  </w:p>
                  <w:p w:rsidR="0017638C" w:rsidRPr="00472B95" w:rsidRDefault="0017638C">
                    <w:pPr>
                      <w:rPr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6B" w:rsidRDefault="00387B6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FBF6FD" wp14:editId="093EF6F8">
              <wp:simplePos x="0" y="0"/>
              <wp:positionH relativeFrom="column">
                <wp:posOffset>-254360</wp:posOffset>
              </wp:positionH>
              <wp:positionV relativeFrom="paragraph">
                <wp:posOffset>403872</wp:posOffset>
              </wp:positionV>
              <wp:extent cx="6094095" cy="723265"/>
              <wp:effectExtent l="0" t="0" r="0" b="635"/>
              <wp:wrapNone/>
              <wp:docPr id="193" name="Textfeld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4095" cy="723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87B6B" w:rsidRPr="00472B95" w:rsidRDefault="00387B6B" w:rsidP="00387B6B">
                          <w:pPr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472B95">
                            <w:rPr>
                              <w:b/>
                              <w:color w:val="FFFFFF"/>
                              <w:sz w:val="16"/>
                              <w:szCs w:val="16"/>
                            </w:rPr>
                            <w:t>Postanschrift:</w:t>
                          </w:r>
                          <w:r w:rsidRPr="00472B95">
                            <w:rPr>
                              <w:color w:val="FFFFFF"/>
                            </w:rPr>
                            <w:tab/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>Papst-Benedikt-XVI.-Platz | 83278 Traunstein | www.chiemgau-wirtschaft.de</w:t>
                          </w:r>
                        </w:p>
                        <w:p w:rsidR="00387B6B" w:rsidRPr="00472B95" w:rsidRDefault="00387B6B" w:rsidP="00387B6B">
                          <w:pPr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472B95">
                            <w:rPr>
                              <w:b/>
                              <w:color w:val="FFFFFF"/>
                              <w:sz w:val="16"/>
                              <w:szCs w:val="16"/>
                            </w:rPr>
                            <w:t>Geschäftsführer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ab/>
                            <w:t xml:space="preserve">Dr. Birgit Seeholzer| Amtsgericht Traunstein HRB 3845| </w:t>
                          </w:r>
                          <w:proofErr w:type="spellStart"/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>USt-IdNr</w:t>
                          </w:r>
                          <w:proofErr w:type="spellEnd"/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>.: DE131556214</w:t>
                          </w:r>
                        </w:p>
                        <w:p w:rsidR="00387B6B" w:rsidRPr="00472B95" w:rsidRDefault="00387B6B" w:rsidP="00387B6B">
                          <w:pPr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472B95">
                            <w:rPr>
                              <w:b/>
                              <w:color w:val="FFFFFF"/>
                              <w:sz w:val="16"/>
                              <w:szCs w:val="16"/>
                            </w:rPr>
                            <w:t>Öffnungszeiten: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472B95"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t>Mo. - Do.: 08:00 - 16:00 Uhr und Fr.: 08:00 - 12:00 Uhr und nach telefonischer Vereinbarung</w:t>
                          </w:r>
                        </w:p>
                        <w:p w:rsidR="00387B6B" w:rsidRPr="00472B95" w:rsidRDefault="00387B6B" w:rsidP="00387B6B">
                          <w:pPr>
                            <w:tabs>
                              <w:tab w:val="left" w:pos="1276"/>
                            </w:tabs>
                            <w:spacing w:line="276" w:lineRule="auto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472B95">
                            <w:rPr>
                              <w:b/>
                              <w:color w:val="FFFFFF"/>
                              <w:sz w:val="16"/>
                              <w:szCs w:val="16"/>
                            </w:rPr>
                            <w:t>Bankverbindung: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ab/>
                            <w:t xml:space="preserve">Kreissparkasse Traunstein -Trostberg| IBAN: 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  <w:lang w:val="fr-FR"/>
                            </w:rPr>
                            <w:t>DE32 7105 2050 0000 0094 15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| BIC: BYLADEM1TST </w:t>
                          </w:r>
                        </w:p>
                        <w:p w:rsidR="00387B6B" w:rsidRPr="00472B95" w:rsidRDefault="00387B6B" w:rsidP="00387B6B">
                          <w:pPr>
                            <w:tabs>
                              <w:tab w:val="left" w:pos="1276"/>
                            </w:tabs>
                            <w:spacing w:line="276" w:lineRule="auto"/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212019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Volksbank Raiffeisenbank Oberbayern Südost eG| IBAN: 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  <w:lang w:val="fr-FR"/>
                            </w:rPr>
                            <w:t>DE93 7109 0000 0008 9626 18</w:t>
                          </w:r>
                          <w:r w:rsidRPr="00472B95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| BIC: GENODEF1BGL </w:t>
                          </w:r>
                        </w:p>
                        <w:p w:rsidR="00387B6B" w:rsidRPr="00472B95" w:rsidRDefault="00387B6B" w:rsidP="00387B6B">
                          <w:pPr>
                            <w:tabs>
                              <w:tab w:val="left" w:pos="1276"/>
                            </w:tabs>
                            <w:spacing w:line="276" w:lineRule="auto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:rsidR="00387B6B" w:rsidRPr="00472B95" w:rsidRDefault="00387B6B" w:rsidP="00387B6B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BF6FD" id="_x0000_t202" coordsize="21600,21600" o:spt="202" path="m,l,21600r21600,l21600,xe">
              <v:stroke joinstyle="miter"/>
              <v:path gradientshapeok="t" o:connecttype="rect"/>
            </v:shapetype>
            <v:shape id="Textfeld 193" o:spid="_x0000_s1028" type="#_x0000_t202" style="position:absolute;margin-left:-20.05pt;margin-top:31.8pt;width:479.85pt;height:5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" filled="f" stroked="f" strokeweight=".5pt">
              <v:textbox>
                <w:txbxContent>
                  <w:p w:rsidR="00387B6B" w:rsidRPr="00472B95" w:rsidRDefault="00387B6B" w:rsidP="00387B6B">
                    <w:pPr>
                      <w:rPr>
                        <w:color w:val="FFFFFF"/>
                        <w:sz w:val="16"/>
                        <w:szCs w:val="16"/>
                      </w:rPr>
                    </w:pPr>
                    <w:r w:rsidRPr="00472B95">
                      <w:rPr>
                        <w:b/>
                        <w:color w:val="FFFFFF"/>
                        <w:sz w:val="16"/>
                        <w:szCs w:val="16"/>
                      </w:rPr>
                      <w:t>Postanschrift:</w:t>
                    </w:r>
                    <w:r w:rsidRPr="00472B95">
                      <w:rPr>
                        <w:color w:val="FFFFFF"/>
                      </w:rPr>
                      <w:tab/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>Papst-Benedikt-XVI.-Platz | 83278 Traunstein | www.chiemgau-wirtschaft.de</w:t>
                    </w:r>
                  </w:p>
                  <w:p w:rsidR="00387B6B" w:rsidRPr="00472B95" w:rsidRDefault="00387B6B" w:rsidP="00387B6B">
                    <w:pPr>
                      <w:rPr>
                        <w:color w:val="FFFFFF"/>
                        <w:sz w:val="16"/>
                        <w:szCs w:val="16"/>
                      </w:rPr>
                    </w:pPr>
                    <w:r w:rsidRPr="00472B95">
                      <w:rPr>
                        <w:b/>
                        <w:color w:val="FFFFFF"/>
                        <w:sz w:val="16"/>
                        <w:szCs w:val="16"/>
                      </w:rPr>
                      <w:t>Geschäftsführer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 xml:space="preserve">:  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ab/>
                      <w:t xml:space="preserve">Dr. Birgit Seeholzer| Amtsgericht Traunstein HRB 3845| </w:t>
                    </w:r>
                    <w:proofErr w:type="spellStart"/>
                    <w:r w:rsidRPr="00472B95">
                      <w:rPr>
                        <w:color w:val="FFFFFF"/>
                        <w:sz w:val="16"/>
                        <w:szCs w:val="16"/>
                      </w:rPr>
                      <w:t>USt-IdNr</w:t>
                    </w:r>
                    <w:proofErr w:type="spellEnd"/>
                    <w:r w:rsidRPr="00472B95">
                      <w:rPr>
                        <w:color w:val="FFFFFF"/>
                        <w:sz w:val="16"/>
                        <w:szCs w:val="16"/>
                      </w:rPr>
                      <w:t>.: DE131556214</w:t>
                    </w:r>
                  </w:p>
                  <w:p w:rsidR="00387B6B" w:rsidRPr="00472B95" w:rsidRDefault="00387B6B" w:rsidP="00387B6B">
                    <w:pPr>
                      <w:rPr>
                        <w:rFonts w:cs="Arial"/>
                        <w:color w:val="FFFFFF"/>
                        <w:sz w:val="16"/>
                        <w:szCs w:val="16"/>
                      </w:rPr>
                    </w:pPr>
                    <w:r w:rsidRPr="00472B95">
                      <w:rPr>
                        <w:b/>
                        <w:color w:val="FFFFFF"/>
                        <w:sz w:val="16"/>
                        <w:szCs w:val="16"/>
                      </w:rPr>
                      <w:t>Öffnungszeiten: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 xml:space="preserve">   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ab/>
                    </w:r>
                    <w:r w:rsidRPr="00472B95">
                      <w:rPr>
                        <w:rFonts w:cs="Arial"/>
                        <w:color w:val="FFFFFF"/>
                        <w:sz w:val="16"/>
                        <w:szCs w:val="16"/>
                      </w:rPr>
                      <w:t>Mo. - Do.: 08:00 - 16:00 Uhr und Fr.: 08:00 - 12:00 Uhr und nach telefonischer Vereinbarung</w:t>
                    </w:r>
                  </w:p>
                  <w:p w:rsidR="00387B6B" w:rsidRPr="00472B95" w:rsidRDefault="00387B6B" w:rsidP="00387B6B">
                    <w:pPr>
                      <w:tabs>
                        <w:tab w:val="left" w:pos="1276"/>
                      </w:tabs>
                      <w:spacing w:line="276" w:lineRule="auto"/>
                      <w:rPr>
                        <w:color w:val="FFFFFF"/>
                        <w:sz w:val="16"/>
                        <w:szCs w:val="16"/>
                      </w:rPr>
                    </w:pPr>
                    <w:r w:rsidRPr="00472B95">
                      <w:rPr>
                        <w:b/>
                        <w:color w:val="FFFFFF"/>
                        <w:sz w:val="16"/>
                        <w:szCs w:val="16"/>
                      </w:rPr>
                      <w:t>Bankverbindung: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ab/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ab/>
                      <w:t xml:space="preserve">Kreissparkasse Traunstein -Trostberg| IBAN: </w:t>
                    </w:r>
                    <w:r w:rsidRPr="00472B95">
                      <w:rPr>
                        <w:color w:val="FFFFFF"/>
                        <w:sz w:val="16"/>
                        <w:szCs w:val="16"/>
                        <w:lang w:val="fr-FR"/>
                      </w:rPr>
                      <w:t>DE32 7105 2050 0000 0094 15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 xml:space="preserve">| BIC: BYLADEM1TST </w:t>
                    </w:r>
                  </w:p>
                  <w:p w:rsidR="00387B6B" w:rsidRPr="00472B95" w:rsidRDefault="00387B6B" w:rsidP="00387B6B">
                    <w:pPr>
                      <w:tabs>
                        <w:tab w:val="left" w:pos="1276"/>
                      </w:tabs>
                      <w:spacing w:line="276" w:lineRule="auto"/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</w:pPr>
                    <w:r w:rsidRPr="00212019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 xml:space="preserve">Volksbank Raiffeisenbank Oberbayern Südost eG| IBAN: </w:t>
                    </w:r>
                    <w:r w:rsidRPr="00472B95">
                      <w:rPr>
                        <w:color w:val="FFFFFF"/>
                        <w:sz w:val="16"/>
                        <w:szCs w:val="16"/>
                        <w:lang w:val="fr-FR"/>
                      </w:rPr>
                      <w:t>DE93 7109 0000 0008 9626 18</w:t>
                    </w:r>
                    <w:r w:rsidRPr="00472B95">
                      <w:rPr>
                        <w:color w:val="FFFFFF"/>
                        <w:sz w:val="16"/>
                        <w:szCs w:val="16"/>
                      </w:rPr>
                      <w:t xml:space="preserve">| BIC: GENODEF1BGL </w:t>
                    </w:r>
                  </w:p>
                  <w:p w:rsidR="00387B6B" w:rsidRPr="00472B95" w:rsidRDefault="00387B6B" w:rsidP="00387B6B">
                    <w:pPr>
                      <w:tabs>
                        <w:tab w:val="left" w:pos="1276"/>
                      </w:tabs>
                      <w:spacing w:line="276" w:lineRule="auto"/>
                      <w:rPr>
                        <w:color w:val="FFFFFF"/>
                        <w:sz w:val="16"/>
                        <w:szCs w:val="16"/>
                      </w:rPr>
                    </w:pPr>
                  </w:p>
                  <w:p w:rsidR="00387B6B" w:rsidRPr="00472B95" w:rsidRDefault="00387B6B" w:rsidP="00387B6B">
                    <w:pPr>
                      <w:rPr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 w:rsidRPr="003B357F">
      <w:rPr>
        <w:noProof/>
      </w:rPr>
      <w:drawing>
        <wp:anchor distT="0" distB="0" distL="114300" distR="114300" simplePos="0" relativeHeight="251666432" behindDoc="0" locked="0" layoutInCell="1" allowOverlap="1" wp14:anchorId="11711FF5" wp14:editId="3BE3A790">
          <wp:simplePos x="0" y="0"/>
          <wp:positionH relativeFrom="page">
            <wp:posOffset>-263166</wp:posOffset>
          </wp:positionH>
          <wp:positionV relativeFrom="page">
            <wp:posOffset>9659620</wp:posOffset>
          </wp:positionV>
          <wp:extent cx="7884976" cy="1018617"/>
          <wp:effectExtent l="0" t="0" r="1905" b="0"/>
          <wp:wrapSquare wrapText="bothSides"/>
          <wp:docPr id="360" name="Grafik 360" descr="C:\Users\aberger.franziska\Desktop\Briefpapier_2021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berger.franziska\Desktop\Briefpapier_2021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976" cy="1018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1C5" w:rsidRDefault="005C01C5" w:rsidP="000977F2">
      <w:r>
        <w:separator/>
      </w:r>
    </w:p>
  </w:footnote>
  <w:footnote w:type="continuationSeparator" w:id="0">
    <w:p w:rsidR="005C01C5" w:rsidRDefault="005C01C5" w:rsidP="0009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27" w:rsidRDefault="007652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E9" w:rsidRPr="008241FA" w:rsidRDefault="008241FA" w:rsidP="008241FA">
    <w:pPr>
      <w:pStyle w:val="Kopfzeile"/>
      <w:spacing w:before="240"/>
      <w:rPr>
        <w:rFonts w:eastAsia="Times New Roman" w:cs="Calibri Light"/>
        <w:color w:val="2E74B5"/>
        <w:sz w:val="24"/>
        <w:szCs w:val="26"/>
        <w:lang w:eastAsia="en-US"/>
      </w:rPr>
    </w:pPr>
    <w:r w:rsidRPr="008F5BD5">
      <w:rPr>
        <w:noProof/>
      </w:rPr>
      <w:drawing>
        <wp:anchor distT="0" distB="0" distL="114300" distR="114300" simplePos="0" relativeHeight="251679744" behindDoc="0" locked="0" layoutInCell="1" allowOverlap="1" wp14:anchorId="52A54E0A" wp14:editId="2AAFC3A1">
          <wp:simplePos x="0" y="0"/>
          <wp:positionH relativeFrom="margin">
            <wp:posOffset>4580890</wp:posOffset>
          </wp:positionH>
          <wp:positionV relativeFrom="margin">
            <wp:posOffset>-1280160</wp:posOffset>
          </wp:positionV>
          <wp:extent cx="1433830" cy="876300"/>
          <wp:effectExtent l="0" t="0" r="0" b="0"/>
          <wp:wrapSquare wrapText="bothSides"/>
          <wp:docPr id="354" name="Grafik 354" descr="C:\Users\aberger.franziska\Downloads\Logos\CHIEM_W_L_0321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berger.franziska\Downloads\Logos\CHIEM_W_L_0321_4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6B" w:rsidRPr="00AF7BEB" w:rsidRDefault="00387B6B" w:rsidP="00387B6B">
    <w:pPr>
      <w:pStyle w:val="Kopfzeile"/>
      <w:spacing w:before="240"/>
    </w:pPr>
    <w:r w:rsidRPr="008F5BD5">
      <w:rPr>
        <w:noProof/>
      </w:rPr>
      <w:drawing>
        <wp:anchor distT="0" distB="0" distL="114300" distR="114300" simplePos="0" relativeHeight="251663360" behindDoc="0" locked="0" layoutInCell="1" allowOverlap="1" wp14:anchorId="403FB291" wp14:editId="66B24E3F">
          <wp:simplePos x="0" y="0"/>
          <wp:positionH relativeFrom="margin">
            <wp:posOffset>4601893</wp:posOffset>
          </wp:positionH>
          <wp:positionV relativeFrom="margin">
            <wp:posOffset>-1791335</wp:posOffset>
          </wp:positionV>
          <wp:extent cx="1236980" cy="755650"/>
          <wp:effectExtent l="0" t="0" r="1270" b="6350"/>
          <wp:wrapSquare wrapText="bothSides"/>
          <wp:docPr id="358" name="Grafik 358" descr="C:\Users\aberger.franziska\Downloads\Logos\CHIEM_W_L_0321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berger.franziska\Downloads\Logos\CHIEM_W_L_0321_4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70C477" wp14:editId="3E2DF38E">
          <wp:simplePos x="0" y="0"/>
          <wp:positionH relativeFrom="column">
            <wp:posOffset>-12700</wp:posOffset>
          </wp:positionH>
          <wp:positionV relativeFrom="page">
            <wp:posOffset>370720</wp:posOffset>
          </wp:positionV>
          <wp:extent cx="586105" cy="640715"/>
          <wp:effectExtent l="0" t="0" r="4445" b="6985"/>
          <wp:wrapSquare wrapText="bothSides"/>
          <wp:docPr id="359" name="Grafik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rchanschöri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2B95">
      <w:rPr>
        <w:rFonts w:eastAsia="Times New Roman" w:cs="Calibri Light"/>
        <w:b/>
        <w:color w:val="2E74B5"/>
        <w:sz w:val="28"/>
        <w:szCs w:val="32"/>
        <w:lang w:eastAsia="en-US"/>
      </w:rPr>
      <w:t xml:space="preserve">Gemeinde Kirchanschöring </w:t>
    </w:r>
  </w:p>
  <w:p w:rsidR="00387B6B" w:rsidRPr="00387B6B" w:rsidRDefault="00387B6B" w:rsidP="00387B6B">
    <w:pPr>
      <w:keepNext/>
      <w:keepLines/>
      <w:spacing w:before="40" w:line="259" w:lineRule="auto"/>
      <w:outlineLvl w:val="1"/>
      <w:rPr>
        <w:rFonts w:eastAsia="Times New Roman" w:cs="Calibri Light"/>
        <w:color w:val="2E74B5"/>
        <w:sz w:val="24"/>
        <w:szCs w:val="26"/>
        <w:lang w:eastAsia="en-US"/>
      </w:rPr>
    </w:pPr>
    <w:r w:rsidRPr="00472B95">
      <w:rPr>
        <w:rFonts w:eastAsia="Times New Roman" w:cs="Calibri Light"/>
        <w:color w:val="2E74B5"/>
        <w:sz w:val="24"/>
        <w:szCs w:val="26"/>
        <w:lang w:eastAsia="en-US"/>
      </w:rPr>
      <w:t>Landkreis Traunstein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0C6"/>
    <w:multiLevelType w:val="hybridMultilevel"/>
    <w:tmpl w:val="8BD01BB2"/>
    <w:lvl w:ilvl="0" w:tplc="06C88916">
      <w:start w:val="1"/>
      <w:numFmt w:val="decimal"/>
      <w:lvlText w:val="%14.30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E5429"/>
    <w:multiLevelType w:val="hybridMultilevel"/>
    <w:tmpl w:val="74ECE32E"/>
    <w:lvl w:ilvl="0" w:tplc="114E3E82">
      <w:start w:val="1"/>
      <w:numFmt w:val="decimal"/>
      <w:lvlText w:val="%15.45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F5CF0"/>
    <w:multiLevelType w:val="hybridMultilevel"/>
    <w:tmpl w:val="EFC632EC"/>
    <w:lvl w:ilvl="0" w:tplc="E49A83C0">
      <w:start w:val="1"/>
      <w:numFmt w:val="decimal"/>
      <w:lvlText w:val="%14.00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D50F4"/>
    <w:multiLevelType w:val="hybridMultilevel"/>
    <w:tmpl w:val="309AD056"/>
    <w:lvl w:ilvl="0" w:tplc="7B8065CE">
      <w:start w:val="1"/>
      <w:numFmt w:val="decimal"/>
      <w:lvlText w:val="%15.30"/>
      <w:lvlJc w:val="left"/>
      <w:pPr>
        <w:ind w:left="1068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301441"/>
    <w:multiLevelType w:val="hybridMultilevel"/>
    <w:tmpl w:val="5518FB92"/>
    <w:lvl w:ilvl="0" w:tplc="91CA936E">
      <w:start w:val="1"/>
      <w:numFmt w:val="decimal"/>
      <w:lvlText w:val="%15.10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A7DB5"/>
    <w:multiLevelType w:val="hybridMultilevel"/>
    <w:tmpl w:val="B3A44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3556E"/>
    <w:multiLevelType w:val="hybridMultilevel"/>
    <w:tmpl w:val="294E0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900D3"/>
    <w:multiLevelType w:val="hybridMultilevel"/>
    <w:tmpl w:val="B6906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027"/>
    <w:multiLevelType w:val="hybridMultilevel"/>
    <w:tmpl w:val="F7227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206AC"/>
    <w:multiLevelType w:val="hybridMultilevel"/>
    <w:tmpl w:val="BF92CF80"/>
    <w:lvl w:ilvl="0" w:tplc="9086117A">
      <w:start w:val="1"/>
      <w:numFmt w:val="decimal"/>
      <w:lvlText w:val="%16.15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9A7226"/>
    <w:multiLevelType w:val="hybridMultilevel"/>
    <w:tmpl w:val="00808D64"/>
    <w:lvl w:ilvl="0" w:tplc="5F140F2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D69ED"/>
    <w:multiLevelType w:val="hybridMultilevel"/>
    <w:tmpl w:val="F08A8E80"/>
    <w:lvl w:ilvl="0" w:tplc="4D0ACBA4">
      <w:start w:val="1"/>
      <w:numFmt w:val="decimal"/>
      <w:lvlText w:val="%14.50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941A37"/>
    <w:multiLevelType w:val="hybridMultilevel"/>
    <w:tmpl w:val="CA745E48"/>
    <w:lvl w:ilvl="0" w:tplc="B72809B6">
      <w:start w:val="26"/>
      <w:numFmt w:val="bullet"/>
      <w:lvlText w:val="-"/>
      <w:lvlJc w:val="left"/>
      <w:pPr>
        <w:ind w:left="1353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6EC138D4"/>
    <w:multiLevelType w:val="hybridMultilevel"/>
    <w:tmpl w:val="C3CCDE8C"/>
    <w:lvl w:ilvl="0" w:tplc="727C61E4">
      <w:start w:val="1"/>
      <w:numFmt w:val="decimal"/>
      <w:lvlText w:val="%14.10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846581"/>
    <w:multiLevelType w:val="hybridMultilevel"/>
    <w:tmpl w:val="82F092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AC"/>
    <w:rsid w:val="000020FF"/>
    <w:rsid w:val="00004032"/>
    <w:rsid w:val="000069B4"/>
    <w:rsid w:val="00007061"/>
    <w:rsid w:val="0001375B"/>
    <w:rsid w:val="000218EA"/>
    <w:rsid w:val="00022784"/>
    <w:rsid w:val="000347A1"/>
    <w:rsid w:val="000364E5"/>
    <w:rsid w:val="00036B96"/>
    <w:rsid w:val="000457EE"/>
    <w:rsid w:val="00046D3B"/>
    <w:rsid w:val="000535A4"/>
    <w:rsid w:val="00056986"/>
    <w:rsid w:val="00062702"/>
    <w:rsid w:val="00065D55"/>
    <w:rsid w:val="00067E14"/>
    <w:rsid w:val="00071EEC"/>
    <w:rsid w:val="000744FC"/>
    <w:rsid w:val="00081951"/>
    <w:rsid w:val="00086F69"/>
    <w:rsid w:val="0009114D"/>
    <w:rsid w:val="000977F2"/>
    <w:rsid w:val="000A1903"/>
    <w:rsid w:val="000B434D"/>
    <w:rsid w:val="000B5292"/>
    <w:rsid w:val="000C5BA6"/>
    <w:rsid w:val="000D621A"/>
    <w:rsid w:val="000D6AFB"/>
    <w:rsid w:val="00112A4A"/>
    <w:rsid w:val="00113C33"/>
    <w:rsid w:val="001156B2"/>
    <w:rsid w:val="00134D90"/>
    <w:rsid w:val="00142369"/>
    <w:rsid w:val="001424E5"/>
    <w:rsid w:val="00153302"/>
    <w:rsid w:val="00157C1E"/>
    <w:rsid w:val="0016616E"/>
    <w:rsid w:val="00174002"/>
    <w:rsid w:val="0017638C"/>
    <w:rsid w:val="00182D8A"/>
    <w:rsid w:val="00187DA7"/>
    <w:rsid w:val="00191319"/>
    <w:rsid w:val="001A3352"/>
    <w:rsid w:val="001A7ACF"/>
    <w:rsid w:val="001B1D52"/>
    <w:rsid w:val="001B1D6D"/>
    <w:rsid w:val="001D0A3A"/>
    <w:rsid w:val="001D1717"/>
    <w:rsid w:val="001E7852"/>
    <w:rsid w:val="00224C3E"/>
    <w:rsid w:val="002272FA"/>
    <w:rsid w:val="00240949"/>
    <w:rsid w:val="002456AF"/>
    <w:rsid w:val="002665F0"/>
    <w:rsid w:val="00271ABC"/>
    <w:rsid w:val="002726E7"/>
    <w:rsid w:val="002732AB"/>
    <w:rsid w:val="002804DC"/>
    <w:rsid w:val="00283FB5"/>
    <w:rsid w:val="002969EB"/>
    <w:rsid w:val="002A28FA"/>
    <w:rsid w:val="002A508A"/>
    <w:rsid w:val="002B3189"/>
    <w:rsid w:val="002C183C"/>
    <w:rsid w:val="002D371C"/>
    <w:rsid w:val="002D3939"/>
    <w:rsid w:val="002D5B13"/>
    <w:rsid w:val="002D7081"/>
    <w:rsid w:val="002D786F"/>
    <w:rsid w:val="002E46CB"/>
    <w:rsid w:val="002E574C"/>
    <w:rsid w:val="002F148A"/>
    <w:rsid w:val="003066EA"/>
    <w:rsid w:val="00313EDD"/>
    <w:rsid w:val="003233BD"/>
    <w:rsid w:val="003236D3"/>
    <w:rsid w:val="003335E0"/>
    <w:rsid w:val="00344CC2"/>
    <w:rsid w:val="00351567"/>
    <w:rsid w:val="003570BE"/>
    <w:rsid w:val="0036249E"/>
    <w:rsid w:val="00362A73"/>
    <w:rsid w:val="00376587"/>
    <w:rsid w:val="00384160"/>
    <w:rsid w:val="00386A4C"/>
    <w:rsid w:val="00387B6B"/>
    <w:rsid w:val="00392D19"/>
    <w:rsid w:val="00393C28"/>
    <w:rsid w:val="003B2C79"/>
    <w:rsid w:val="003B357F"/>
    <w:rsid w:val="003B759D"/>
    <w:rsid w:val="003C6CC1"/>
    <w:rsid w:val="003D2361"/>
    <w:rsid w:val="003F1D0C"/>
    <w:rsid w:val="003F594C"/>
    <w:rsid w:val="00400C35"/>
    <w:rsid w:val="00412131"/>
    <w:rsid w:val="0042509C"/>
    <w:rsid w:val="004264BE"/>
    <w:rsid w:val="00427859"/>
    <w:rsid w:val="004345F5"/>
    <w:rsid w:val="00436EB8"/>
    <w:rsid w:val="00453CD7"/>
    <w:rsid w:val="00454C99"/>
    <w:rsid w:val="00461004"/>
    <w:rsid w:val="0046573C"/>
    <w:rsid w:val="00472B95"/>
    <w:rsid w:val="00483E69"/>
    <w:rsid w:val="004856D1"/>
    <w:rsid w:val="00491C27"/>
    <w:rsid w:val="00491C9F"/>
    <w:rsid w:val="00491E3D"/>
    <w:rsid w:val="00496A4A"/>
    <w:rsid w:val="004B27E6"/>
    <w:rsid w:val="004B3CC0"/>
    <w:rsid w:val="004B5E41"/>
    <w:rsid w:val="004B6E97"/>
    <w:rsid w:val="004D2175"/>
    <w:rsid w:val="004E01AC"/>
    <w:rsid w:val="004E66B3"/>
    <w:rsid w:val="005063BE"/>
    <w:rsid w:val="0051127F"/>
    <w:rsid w:val="0052187D"/>
    <w:rsid w:val="0053034A"/>
    <w:rsid w:val="00531AEE"/>
    <w:rsid w:val="0053302D"/>
    <w:rsid w:val="0054062A"/>
    <w:rsid w:val="00550972"/>
    <w:rsid w:val="00550AF3"/>
    <w:rsid w:val="00553B71"/>
    <w:rsid w:val="005543D4"/>
    <w:rsid w:val="00561806"/>
    <w:rsid w:val="00574407"/>
    <w:rsid w:val="00577555"/>
    <w:rsid w:val="005925E4"/>
    <w:rsid w:val="005A011A"/>
    <w:rsid w:val="005A02E7"/>
    <w:rsid w:val="005A4096"/>
    <w:rsid w:val="005B3F2F"/>
    <w:rsid w:val="005B5445"/>
    <w:rsid w:val="005C01C5"/>
    <w:rsid w:val="005C6D58"/>
    <w:rsid w:val="005D50B6"/>
    <w:rsid w:val="005D7175"/>
    <w:rsid w:val="005E48EA"/>
    <w:rsid w:val="005E75C3"/>
    <w:rsid w:val="005F61A7"/>
    <w:rsid w:val="0062550D"/>
    <w:rsid w:val="00626374"/>
    <w:rsid w:val="006374F4"/>
    <w:rsid w:val="00645F8F"/>
    <w:rsid w:val="00646B98"/>
    <w:rsid w:val="00655ED5"/>
    <w:rsid w:val="00657DB5"/>
    <w:rsid w:val="0066673C"/>
    <w:rsid w:val="006727C6"/>
    <w:rsid w:val="006744C9"/>
    <w:rsid w:val="00692C3F"/>
    <w:rsid w:val="00694EE8"/>
    <w:rsid w:val="006A15B5"/>
    <w:rsid w:val="006B46BB"/>
    <w:rsid w:val="006C0328"/>
    <w:rsid w:val="006C0478"/>
    <w:rsid w:val="006C099B"/>
    <w:rsid w:val="006C3A92"/>
    <w:rsid w:val="006D351F"/>
    <w:rsid w:val="006E39DB"/>
    <w:rsid w:val="006E46FD"/>
    <w:rsid w:val="006E5171"/>
    <w:rsid w:val="00702E95"/>
    <w:rsid w:val="00711AF6"/>
    <w:rsid w:val="0071430A"/>
    <w:rsid w:val="007209D9"/>
    <w:rsid w:val="00732AB2"/>
    <w:rsid w:val="00742E2C"/>
    <w:rsid w:val="00743649"/>
    <w:rsid w:val="00754D2B"/>
    <w:rsid w:val="00762EF3"/>
    <w:rsid w:val="00765227"/>
    <w:rsid w:val="00771E04"/>
    <w:rsid w:val="00773A51"/>
    <w:rsid w:val="007816E4"/>
    <w:rsid w:val="0079065A"/>
    <w:rsid w:val="00793ADB"/>
    <w:rsid w:val="007A6127"/>
    <w:rsid w:val="007A7ABE"/>
    <w:rsid w:val="007B738A"/>
    <w:rsid w:val="007D673B"/>
    <w:rsid w:val="007E0ACD"/>
    <w:rsid w:val="007E6A49"/>
    <w:rsid w:val="007E7410"/>
    <w:rsid w:val="007F0D5E"/>
    <w:rsid w:val="007F6147"/>
    <w:rsid w:val="007F6232"/>
    <w:rsid w:val="00801CB5"/>
    <w:rsid w:val="0080434B"/>
    <w:rsid w:val="008241FA"/>
    <w:rsid w:val="0082680C"/>
    <w:rsid w:val="00855C3A"/>
    <w:rsid w:val="008646E9"/>
    <w:rsid w:val="00866ED7"/>
    <w:rsid w:val="008960AD"/>
    <w:rsid w:val="008A4016"/>
    <w:rsid w:val="008B005E"/>
    <w:rsid w:val="008C18E0"/>
    <w:rsid w:val="008D1E83"/>
    <w:rsid w:val="008D42AC"/>
    <w:rsid w:val="008E31FC"/>
    <w:rsid w:val="008F0038"/>
    <w:rsid w:val="008F5BD5"/>
    <w:rsid w:val="009026F6"/>
    <w:rsid w:val="00904575"/>
    <w:rsid w:val="009238A8"/>
    <w:rsid w:val="00923A3B"/>
    <w:rsid w:val="0092727A"/>
    <w:rsid w:val="0095271C"/>
    <w:rsid w:val="00955049"/>
    <w:rsid w:val="00960DF1"/>
    <w:rsid w:val="0096656F"/>
    <w:rsid w:val="00972A65"/>
    <w:rsid w:val="0097383B"/>
    <w:rsid w:val="00977B08"/>
    <w:rsid w:val="0098635C"/>
    <w:rsid w:val="009916A5"/>
    <w:rsid w:val="00991B0A"/>
    <w:rsid w:val="00992E64"/>
    <w:rsid w:val="009A64E2"/>
    <w:rsid w:val="009B44C8"/>
    <w:rsid w:val="009D23FE"/>
    <w:rsid w:val="009D2CC7"/>
    <w:rsid w:val="009D41F2"/>
    <w:rsid w:val="009D60AD"/>
    <w:rsid w:val="009E258A"/>
    <w:rsid w:val="009E2B43"/>
    <w:rsid w:val="009E56A0"/>
    <w:rsid w:val="009E77ED"/>
    <w:rsid w:val="009F45C4"/>
    <w:rsid w:val="009F5078"/>
    <w:rsid w:val="009F5818"/>
    <w:rsid w:val="009F6C70"/>
    <w:rsid w:val="00A1577A"/>
    <w:rsid w:val="00A15FD8"/>
    <w:rsid w:val="00A2307D"/>
    <w:rsid w:val="00A250F1"/>
    <w:rsid w:val="00A37E03"/>
    <w:rsid w:val="00A558F8"/>
    <w:rsid w:val="00A70E4C"/>
    <w:rsid w:val="00AB57E6"/>
    <w:rsid w:val="00AD0393"/>
    <w:rsid w:val="00AD2C78"/>
    <w:rsid w:val="00AD6351"/>
    <w:rsid w:val="00AF6D45"/>
    <w:rsid w:val="00AF7BEB"/>
    <w:rsid w:val="00B02144"/>
    <w:rsid w:val="00B223D0"/>
    <w:rsid w:val="00B33E3D"/>
    <w:rsid w:val="00B34270"/>
    <w:rsid w:val="00B404ED"/>
    <w:rsid w:val="00B44047"/>
    <w:rsid w:val="00B448B2"/>
    <w:rsid w:val="00B63B1A"/>
    <w:rsid w:val="00B844F4"/>
    <w:rsid w:val="00BA43E1"/>
    <w:rsid w:val="00BC5652"/>
    <w:rsid w:val="00BC5FDF"/>
    <w:rsid w:val="00BE1589"/>
    <w:rsid w:val="00BE17EA"/>
    <w:rsid w:val="00BF2025"/>
    <w:rsid w:val="00C01F04"/>
    <w:rsid w:val="00C027DC"/>
    <w:rsid w:val="00C02AF9"/>
    <w:rsid w:val="00C03556"/>
    <w:rsid w:val="00C10C5A"/>
    <w:rsid w:val="00C20CBE"/>
    <w:rsid w:val="00C22CF2"/>
    <w:rsid w:val="00C62CFD"/>
    <w:rsid w:val="00C72944"/>
    <w:rsid w:val="00C75CB5"/>
    <w:rsid w:val="00C77B24"/>
    <w:rsid w:val="00C82E93"/>
    <w:rsid w:val="00CA11C7"/>
    <w:rsid w:val="00CA6240"/>
    <w:rsid w:val="00CB0811"/>
    <w:rsid w:val="00CB0E0A"/>
    <w:rsid w:val="00CC0F18"/>
    <w:rsid w:val="00CD7FB0"/>
    <w:rsid w:val="00CF26B3"/>
    <w:rsid w:val="00D06923"/>
    <w:rsid w:val="00D06CEE"/>
    <w:rsid w:val="00D20921"/>
    <w:rsid w:val="00D2627C"/>
    <w:rsid w:val="00D27B0A"/>
    <w:rsid w:val="00D3149A"/>
    <w:rsid w:val="00D36C04"/>
    <w:rsid w:val="00D43280"/>
    <w:rsid w:val="00D44331"/>
    <w:rsid w:val="00D46895"/>
    <w:rsid w:val="00D468BF"/>
    <w:rsid w:val="00D47FC9"/>
    <w:rsid w:val="00D51F16"/>
    <w:rsid w:val="00D567A3"/>
    <w:rsid w:val="00D63203"/>
    <w:rsid w:val="00D67CB9"/>
    <w:rsid w:val="00D77EE4"/>
    <w:rsid w:val="00D904AD"/>
    <w:rsid w:val="00DB0FE9"/>
    <w:rsid w:val="00DC40C5"/>
    <w:rsid w:val="00DC6645"/>
    <w:rsid w:val="00DD5627"/>
    <w:rsid w:val="00DF2ADE"/>
    <w:rsid w:val="00DF7130"/>
    <w:rsid w:val="00E0153F"/>
    <w:rsid w:val="00E122C5"/>
    <w:rsid w:val="00E24639"/>
    <w:rsid w:val="00E338E2"/>
    <w:rsid w:val="00E458D6"/>
    <w:rsid w:val="00E74A7A"/>
    <w:rsid w:val="00E84AA8"/>
    <w:rsid w:val="00E84D1F"/>
    <w:rsid w:val="00E85EB9"/>
    <w:rsid w:val="00E96CC5"/>
    <w:rsid w:val="00E9764B"/>
    <w:rsid w:val="00EA04AC"/>
    <w:rsid w:val="00EA4EB2"/>
    <w:rsid w:val="00EB3E03"/>
    <w:rsid w:val="00EB5B9A"/>
    <w:rsid w:val="00EC4D16"/>
    <w:rsid w:val="00EC7695"/>
    <w:rsid w:val="00ED65F6"/>
    <w:rsid w:val="00EE2F1A"/>
    <w:rsid w:val="00EF001E"/>
    <w:rsid w:val="00F00131"/>
    <w:rsid w:val="00F2070E"/>
    <w:rsid w:val="00F328B8"/>
    <w:rsid w:val="00F369CF"/>
    <w:rsid w:val="00F428C7"/>
    <w:rsid w:val="00F573BE"/>
    <w:rsid w:val="00F6562D"/>
    <w:rsid w:val="00F661BF"/>
    <w:rsid w:val="00F830FD"/>
    <w:rsid w:val="00F954FF"/>
    <w:rsid w:val="00FA0636"/>
    <w:rsid w:val="00FA67C6"/>
    <w:rsid w:val="00FA7F27"/>
    <w:rsid w:val="00FB4FEA"/>
    <w:rsid w:val="00FB67C3"/>
    <w:rsid w:val="00FC4900"/>
    <w:rsid w:val="00FC7423"/>
    <w:rsid w:val="00FC791A"/>
    <w:rsid w:val="00F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B1408B"/>
  <w14:defaultImageDpi w14:val="300"/>
  <w15:docId w15:val="{A8936F70-57A9-4EE1-B4AF-84A63B80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35A4"/>
    <w:rPr>
      <w:rFonts w:asciiTheme="majorHAnsi" w:hAnsiTheme="majorHAnsi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A64E2"/>
    <w:pPr>
      <w:keepNext/>
      <w:outlineLvl w:val="0"/>
    </w:pPr>
    <w:rPr>
      <w:rFonts w:ascii="Arial" w:eastAsia="Times New Roman" w:hAnsi="Arial" w:cs="Times New Roman"/>
      <w:b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2D19"/>
    <w:pPr>
      <w:keepNext/>
      <w:keepLines/>
      <w:spacing w:before="40"/>
      <w:outlineLvl w:val="5"/>
    </w:pPr>
    <w:rPr>
      <w:rFonts w:eastAsiaTheme="majorEastAsia" w:cstheme="majorBidi"/>
      <w:color w:val="586224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77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77F2"/>
  </w:style>
  <w:style w:type="paragraph" w:styleId="Fuzeile">
    <w:name w:val="footer"/>
    <w:basedOn w:val="Standard"/>
    <w:link w:val="FuzeileZchn"/>
    <w:uiPriority w:val="99"/>
    <w:unhideWhenUsed/>
    <w:rsid w:val="000977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77F2"/>
  </w:style>
  <w:style w:type="paragraph" w:customStyle="1" w:styleId="Absender">
    <w:name w:val="Absender"/>
    <w:basedOn w:val="Standard"/>
    <w:qFormat/>
    <w:rsid w:val="000977F2"/>
    <w:rPr>
      <w:sz w:val="18"/>
    </w:rPr>
  </w:style>
  <w:style w:type="paragraph" w:customStyle="1" w:styleId="EinfAbs">
    <w:name w:val="[Einf. Abs.]"/>
    <w:basedOn w:val="Standard"/>
    <w:uiPriority w:val="99"/>
    <w:rsid w:val="005618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KeinLeerraum">
    <w:name w:val="No Spacing"/>
    <w:uiPriority w:val="1"/>
    <w:qFormat/>
    <w:rsid w:val="000B434D"/>
    <w:rPr>
      <w:rFonts w:ascii="Arial" w:eastAsiaTheme="minorHAnsi" w:hAnsi="Arial" w:cs="Arial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0B43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6CC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6CC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856D1"/>
    <w:rPr>
      <w:color w:val="4996D2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27DC"/>
    <w:pPr>
      <w:ind w:left="720"/>
      <w:contextualSpacing/>
    </w:pPr>
  </w:style>
  <w:style w:type="paragraph" w:customStyle="1" w:styleId="Text">
    <w:name w:val="Text"/>
    <w:basedOn w:val="Standard"/>
    <w:rsid w:val="0096656F"/>
    <w:rPr>
      <w:rFonts w:ascii="Comic Sans MS" w:eastAsia="Times New Roman" w:hAnsi="Comic Sans MS" w:cs="Times New Roman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9A64E2"/>
    <w:rPr>
      <w:rFonts w:ascii="Arial" w:eastAsia="Times New Roman" w:hAnsi="Arial" w:cs="Times New Roman"/>
      <w:b/>
      <w:sz w:val="22"/>
      <w:szCs w:val="20"/>
    </w:rPr>
  </w:style>
  <w:style w:type="paragraph" w:customStyle="1" w:styleId="text0">
    <w:name w:val="text"/>
    <w:basedOn w:val="Standard"/>
    <w:rsid w:val="009A64E2"/>
    <w:rPr>
      <w:rFonts w:ascii="Comic Sans MS" w:eastAsia="Times New Roman" w:hAnsi="Comic Sans MS" w:cs="Times New Roman"/>
      <w:sz w:val="24"/>
      <w:szCs w:val="20"/>
    </w:rPr>
  </w:style>
  <w:style w:type="character" w:customStyle="1" w:styleId="w8qarf">
    <w:name w:val="w8qarf"/>
    <w:basedOn w:val="Absatz-Standardschriftart"/>
    <w:rsid w:val="00FC4900"/>
  </w:style>
  <w:style w:type="character" w:customStyle="1" w:styleId="lrzxr">
    <w:name w:val="lrzxr"/>
    <w:basedOn w:val="Absatz-Standardschriftart"/>
    <w:rsid w:val="00FC4900"/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2D19"/>
    <w:rPr>
      <w:rFonts w:asciiTheme="majorHAnsi" w:eastAsiaTheme="majorEastAsia" w:hAnsiTheme="majorHAnsi" w:cstheme="majorBidi"/>
      <w:color w:val="586224" w:themeColor="accent1" w:themeShade="7F"/>
      <w:sz w:val="22"/>
    </w:rPr>
  </w:style>
  <w:style w:type="paragraph" w:customStyle="1" w:styleId="ChiemgauWirtschaft-3">
    <w:name w:val="Chiemgau Wirtschaft-3"/>
    <w:basedOn w:val="Standard"/>
    <w:link w:val="ChiemgauWirtschaft-3Zchn"/>
    <w:qFormat/>
    <w:rsid w:val="00461004"/>
    <w:rPr>
      <w:rFonts w:ascii="Flood Std" w:eastAsiaTheme="minorHAnsi" w:hAnsi="Flood Std" w:cs="Arial"/>
      <w:color w:val="002E50" w:themeColor="text1"/>
      <w:sz w:val="28"/>
      <w:lang w:eastAsia="en-US"/>
    </w:rPr>
  </w:style>
  <w:style w:type="character" w:customStyle="1" w:styleId="ChiemgauWirtschaft-3Zchn">
    <w:name w:val="Chiemgau Wirtschaft-3 Zchn"/>
    <w:basedOn w:val="Absatz-Standardschriftart"/>
    <w:link w:val="ChiemgauWirtschaft-3"/>
    <w:rsid w:val="00461004"/>
    <w:rPr>
      <w:rFonts w:ascii="Flood Std" w:eastAsiaTheme="minorHAnsi" w:hAnsi="Flood Std" w:cs="Arial"/>
      <w:color w:val="002E50" w:themeColor="text1"/>
      <w:sz w:val="28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461004"/>
    <w:rPr>
      <w:i/>
      <w:iCs/>
      <w:color w:val="006BBB" w:themeColor="text1" w:themeTint="BF"/>
    </w:rPr>
  </w:style>
  <w:style w:type="character" w:styleId="Platzhaltertext">
    <w:name w:val="Placeholder Text"/>
    <w:basedOn w:val="Absatz-Standardschriftart"/>
    <w:uiPriority w:val="99"/>
    <w:semiHidden/>
    <w:rsid w:val="0001375B"/>
    <w:rPr>
      <w:color w:val="808080"/>
    </w:rPr>
  </w:style>
  <w:style w:type="table" w:styleId="Tabellenraster">
    <w:name w:val="Table Grid"/>
    <w:basedOn w:val="NormaleTabelle"/>
    <w:uiPriority w:val="39"/>
    <w:rsid w:val="0001375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FD0254"/>
    <w:rPr>
      <w:rFonts w:ascii="Times New Roman" w:hAnsi="Times New Roman" w:cs="Times New Roman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rsid w:val="00FD0254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.bachmann@traunstein.bayer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hiemgau-wirtschaft.de/" TargetMode="External"/><Relationship Id="rId2" Type="http://schemas.openxmlformats.org/officeDocument/2006/relationships/hyperlink" Target="https://www.chiemgau-wirtschaft.de/" TargetMode="External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CHIEMGAU WIRTSCHAFT">
      <a:dk1>
        <a:srgbClr val="002E50"/>
      </a:dk1>
      <a:lt1>
        <a:sysClr val="window" lastClr="FFFFFF"/>
      </a:lt1>
      <a:dk2>
        <a:srgbClr val="002F51"/>
      </a:dk2>
      <a:lt2>
        <a:srgbClr val="DBEFF9"/>
      </a:lt2>
      <a:accent1>
        <a:srgbClr val="ADBF51"/>
      </a:accent1>
      <a:accent2>
        <a:srgbClr val="4996D2"/>
      </a:accent2>
      <a:accent3>
        <a:srgbClr val="ADBF51"/>
      </a:accent3>
      <a:accent4>
        <a:srgbClr val="002F51"/>
      </a:accent4>
      <a:accent5>
        <a:srgbClr val="4996D2"/>
      </a:accent5>
      <a:accent6>
        <a:srgbClr val="ADBF51"/>
      </a:accent6>
      <a:hlink>
        <a:srgbClr val="4996D2"/>
      </a:hlink>
      <a:folHlink>
        <a:srgbClr val="ADBF5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0E2024-705B-4828-994D-6198CD72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KUSE die werbeagentur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Franziska.Aberger@traunstein.bayern</dc:creator>
  <cp:lastModifiedBy>Aberger, Franziska</cp:lastModifiedBy>
  <cp:revision>8</cp:revision>
  <cp:lastPrinted>2021-11-17T12:42:00Z</cp:lastPrinted>
  <dcterms:created xsi:type="dcterms:W3CDTF">2022-12-08T06:58:00Z</dcterms:created>
  <dcterms:modified xsi:type="dcterms:W3CDTF">2023-02-02T08:39:00Z</dcterms:modified>
</cp:coreProperties>
</file>